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jc w:val="center"/>
        <w:rPr/>
      </w:pPr>
      <w:r w:rsidDel="00000000" w:rsidR="00000000" w:rsidRPr="00000000">
        <w:rPr>
          <w:color w:val="555555"/>
          <w:sz w:val="19"/>
          <w:szCs w:val="19"/>
          <w:rtl w:val="0"/>
        </w:rPr>
        <w:t xml:space="preserve">Client / Facility: CHEVRON — AGBAMI FPSO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b8860b" w:space="6" w:sz="12" w:val="single"/>
        </w:pBdr>
        <w:spacing w:after="2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50" w:before="3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32"/>
          <w:szCs w:val="32"/>
          <w:rtl w:val="0"/>
        </w:rPr>
        <w:t xml:space="preserve">MINUTES OF HSE MEETING (MoM)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00" w:lineRule="auto"/>
        <w:jc w:val="center"/>
        <w:rPr/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Agbami FPSO — with List of Site Attendees (Crew)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0"/>
        <w:gridCol w:w="6450"/>
        <w:tblGridChange w:id="0">
          <w:tblGrid>
            <w:gridCol w:w="2900"/>
            <w:gridCol w:w="64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Meeting Reference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SWDA-HSE-MOM-AGB-2026-01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Meeting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HSE Meeting — Agbami FPSO Site Crew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21 July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09:00 – 10:15 hrs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Venue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Agbami FPSO — Site Muster/Briefing Area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Chairperson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Maxwell Wonuigwe — On-Site HSE Officer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Minutes Taken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Hannah Adewuyi — On-Site Nurse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90" w:before="26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PREPARED BY: </w:t>
      </w:r>
      <w:r w:rsidDel="00000000" w:rsidR="00000000" w:rsidRPr="00000000">
        <w:rPr>
          <w:sz w:val="19"/>
          <w:szCs w:val="19"/>
          <w:rtl w:val="0"/>
        </w:rPr>
        <w:t xml:space="preserve">Hannah Adewuyi — On-Site Nurse, Agbami FPSO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9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REVIEWED BY: </w:t>
      </w:r>
      <w:r w:rsidDel="00000000" w:rsidR="00000000" w:rsidRPr="00000000">
        <w:rPr>
          <w:sz w:val="19"/>
          <w:szCs w:val="19"/>
          <w:rtl w:val="0"/>
        </w:rPr>
        <w:t xml:space="preserve">Sonia Somuvie — Regulatory Compliance Manager,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ENDORSED BY: </w:t>
      </w:r>
      <w:r w:rsidDel="00000000" w:rsidR="00000000" w:rsidRPr="00000000">
        <w:rPr>
          <w:sz w:val="19"/>
          <w:szCs w:val="19"/>
          <w:rtl w:val="0"/>
        </w:rPr>
        <w:t xml:space="preserve">Chief Executive Officer / Managing Director, South West Design Africa Limited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List of Site Attendees (Crew)</w:t>
      </w: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2400"/>
        <w:gridCol w:w="3900"/>
        <w:gridCol w:w="2450"/>
        <w:tblGridChange w:id="0">
          <w:tblGrid>
            <w:gridCol w:w="600"/>
            <w:gridCol w:w="2400"/>
            <w:gridCol w:w="3900"/>
            <w:gridCol w:w="24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ROLE / DESIGNATION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On-Site HSE Officer (Chair)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Moses Ehinor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Lead Entrant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Joseph Krobiri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Lead Field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Jeff Ofolomah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Tank Cleaning Entrant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Danny Obi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Tank Cleaning Entrant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John James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Tank Cleaning Entrant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Botimi Matthew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Rescue Access Team — RAT 1 (Level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Onuoha Uma Onuoha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Rescue Access Team — RAT 2 (Level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Jefferson Oki Prince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Rescue Access Team — RAT 3 (Level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Hannah Adewuyi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On-Site Nurse (Minutes)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Review of previous meeting actions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HSE performance snapshot — Agbami crew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Briefing on Lessons Learned Report SWDA-HSE-LL-2026-003 (Onyekachukwu Obuseh incident, 14 July 2026)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Status of corrective actions: night-shift lighting installation; fatigue self-check in pre-entry JSA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PTW, LOTO &amp; gas-testing equipment status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 other business (AOB)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Minutes of Discussion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1. Previous Actions: No outstanding actions from the prior meeting were carried forward; this is the first documented HSE Meeting held for the Agbami crew under the current reporting format.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2. HSE Performance Snapshot: The On-Site HSE Officer confirmed no incidents or near-misses had occurred at Agbami since the 14 July 2026 event. Gas-testing and PTW compliance remained satisfactory for the period.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3. Lessons Learned Briefing: The Chair briefed the crew on Lessons Learned Report SWDA-HSE-LL-2026-003, covering the root cause (fatigue following an extended night-shift tank entry rotation), the contributing factors (no mandatory fatigue check-in; inadequate night-shift lighting at the entry/exit point), and the corrective actions arising. This briefing satisfies the corrective action requiring toolbox-talk cascade within 7 days of report issue.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4. Corrective Actions Status: Installation of supplementary night-shift lighting at tank entry/exit points was reported as in progress. The fatigue self-check has been added to the pre-entry JSA sign-off and is now in effect for all entries.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5. PTW, LOTO &amp; Equipment Status: The Lead Entrant Supervisor confirmed all gas-testing equipment was within current calibration, and no LOTO or PTW non-conformances were identified for the period.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6. AOB: The Rescue Access Team requested confirmation that rescue equipment servicing remained on schedule; the On-Site HSE Officer confirmed this would be verified with the Equipment Maintenance Manager.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Action Items</w:t>
      </w:r>
      <w:r w:rsidDel="00000000" w:rsidR="00000000" w:rsidRPr="00000000">
        <w:rPr>
          <w:rtl w:val="0"/>
        </w:rPr>
      </w:r>
    </w:p>
    <w:tbl>
      <w:tblPr>
        <w:tblStyle w:val="Table3"/>
        <w:tblW w:w="93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"/>
        <w:gridCol w:w="4300"/>
        <w:gridCol w:w="1800"/>
        <w:gridCol w:w="1300"/>
        <w:gridCol w:w="1450"/>
        <w:tblGridChange w:id="0">
          <w:tblGrid>
            <w:gridCol w:w="450"/>
            <w:gridCol w:w="4300"/>
            <w:gridCol w:w="1800"/>
            <w:gridCol w:w="1300"/>
            <w:gridCol w:w="14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ACTION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Complete installation of supplementary night-shift lighting at tank entry/exit points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31 Jul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Open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Confirm rescue equipment servicing schedule with Equipment Maintenance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31 Jul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Open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Report LFI briefing completion to Regulatory Compliance Manager for cascade verification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Hannah Adewuyi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24 Jul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Open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150" w:line="276" w:lineRule="auto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Date of Next Meeting: August 2026 HSE Meeting — date to be confirmed.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Managing Director's Endorsement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Minutes of HSE Meeting for the Agbami FPSO crew, dated 21 July 2026, is endorsed as an accurate record of proceedings.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90" w:before="26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SIGNED: ______________________________          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60" w:lineRule="auto"/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Chief Executive Officer / Managing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000" w:top="10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Page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777777"/>
        <w:sz w:val="15"/>
        <w:szCs w:val="15"/>
        <w:rtl w:val="0"/>
      </w:rPr>
      <w:t xml:space="preserve"> of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pBdr>
        <w:bottom w:color="cccccc" w:space="4" w:sz="6" w:val="single"/>
      </w:pBd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SWDA – Minutes of HSE Meeting (MoM) — Agbami FPSO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504" w:hanging="288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