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710"/>
        </w:tabs>
        <w:ind w:left="-810" w:firstLine="0"/>
        <w:rPr>
          <w:vertAlign w:val="baseline"/>
        </w:rPr>
      </w:pPr>
      <w:r w:rsidDel="00000000" w:rsidR="00000000" w:rsidRPr="00000000">
        <w:rPr>
          <w:highlight w:val="yellow"/>
          <w:vertAlign w:val="baseline"/>
          <w:rtl w:val="0"/>
        </w:rPr>
        <w:t xml:space="preserve">Insert logo</w:t>
      </w:r>
      <w:r w:rsidDel="00000000" w:rsidR="00000000" w:rsidRPr="00000000">
        <w:rPr>
          <w:vertAlign w:val="baseline"/>
          <w:rtl w:val="0"/>
        </w:rPr>
        <w:tab/>
        <w:t xml:space="preserve">                                                                                                                                                       </w:t>
        <w:tab/>
        <w:t xml:space="preserve">                                                                                                                </w:t>
      </w:r>
    </w:p>
    <w:p w:rsidR="00000000" w:rsidDel="00000000" w:rsidP="00000000" w:rsidRDefault="00000000" w:rsidRPr="00000000" w14:paraId="00000002">
      <w:pPr>
        <w:rPr>
          <w:b w:val="0"/>
          <w:bCs w:val="0"/>
          <w:sz w:val="32"/>
          <w:szCs w:val="32"/>
          <w:vertAlign w:val="baseline"/>
        </w:rPr>
      </w:pPr>
      <w:r w:rsidDel="00000000" w:rsidR="00000000" w:rsidRPr="00000000">
        <w:rPr>
          <w:b w:val="1"/>
          <w:bCs w:val="1"/>
          <w:sz w:val="32"/>
          <w:szCs w:val="32"/>
          <w:vertAlign w:val="baseline"/>
          <w:rtl w:val="0"/>
        </w:rPr>
        <w:t xml:space="preserve">Document Title: SWDA GROUP HEALTH AND SAFETY COMMITTEE PLAN</w:t>
      </w:r>
      <w:r w:rsidDel="00000000" w:rsidR="00000000" w:rsidRPr="00000000">
        <w:rPr>
          <w:rtl w:val="0"/>
        </w:rPr>
      </w:r>
    </w:p>
    <w:tbl>
      <w:tblPr>
        <w:tblStyle w:val="Table1"/>
        <w:tblW w:w="107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8"/>
        <w:gridCol w:w="6930"/>
        <w:tblGridChange w:id="0">
          <w:tblGrid>
            <w:gridCol w:w="3798"/>
            <w:gridCol w:w="6930"/>
          </w:tblGrid>
        </w:tblGridChange>
      </w:tblGrid>
      <w:tr>
        <w:trPr>
          <w:cantSplit w:val="0"/>
          <w:trHeight w:val="830" w:hRule="atLeast"/>
          <w:tblHeader w:val="0"/>
        </w:trPr>
        <w:tc>
          <w:tcPr>
            <w:shd w:fill="ffc000" w:val="clear"/>
            <w:vAlign w:val="center"/>
          </w:tcPr>
          <w:p w:rsidR="00000000" w:rsidDel="00000000" w:rsidP="00000000" w:rsidRDefault="00000000" w:rsidRPr="00000000" w14:paraId="00000003">
            <w:pPr>
              <w:jc w:val="right"/>
              <w:rPr>
                <w:b w:val="0"/>
                <w:bCs w:val="0"/>
                <w:vertAlign w:val="baseline"/>
              </w:rPr>
            </w:pPr>
            <w:r w:rsidDel="00000000" w:rsidR="00000000" w:rsidRPr="00000000">
              <w:rPr>
                <w:b w:val="1"/>
                <w:bCs w:val="1"/>
                <w:vertAlign w:val="baseline"/>
                <w:rtl w:val="0"/>
              </w:rPr>
              <w:t xml:space="preserve">Document ID</w:t>
            </w:r>
            <w:r w:rsidDel="00000000" w:rsidR="00000000" w:rsidRPr="00000000">
              <w:rPr>
                <w:rtl w:val="0"/>
              </w:rPr>
            </w:r>
          </w:p>
        </w:tc>
        <w:tc>
          <w:tcPr>
            <w:vAlign w:val="center"/>
          </w:tcPr>
          <w:p w:rsidR="00000000" w:rsidDel="00000000" w:rsidP="00000000" w:rsidRDefault="00000000" w:rsidRPr="00000000" w14:paraId="00000004">
            <w:pPr>
              <w:rPr>
                <w:b w:val="0"/>
                <w:bCs w:val="0"/>
                <w:vertAlign w:val="baseline"/>
              </w:rPr>
            </w:pPr>
            <w:r w:rsidDel="00000000" w:rsidR="00000000" w:rsidRPr="00000000">
              <w:rPr>
                <w:b w:val="1"/>
                <w:bCs w:val="1"/>
                <w:vertAlign w:val="baseline"/>
                <w:rtl w:val="0"/>
              </w:rPr>
              <w:t xml:space="preserve">SWDA-QHSE-06 -2020</w:t>
            </w: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5">
            <w:pPr>
              <w:jc w:val="right"/>
              <w:rPr>
                <w:b w:val="0"/>
                <w:bCs w:val="0"/>
                <w:vertAlign w:val="baseline"/>
              </w:rPr>
            </w:pPr>
            <w:r w:rsidDel="00000000" w:rsidR="00000000" w:rsidRPr="00000000">
              <w:rPr>
                <w:b w:val="1"/>
                <w:bCs w:val="1"/>
                <w:vertAlign w:val="baseline"/>
                <w:rtl w:val="0"/>
              </w:rPr>
              <w:t xml:space="preserve">Document Type</w:t>
            </w:r>
            <w:r w:rsidDel="00000000" w:rsidR="00000000" w:rsidRPr="00000000">
              <w:rPr>
                <w:rtl w:val="0"/>
              </w:rPr>
            </w:r>
          </w:p>
        </w:tc>
        <w:tc>
          <w:tcPr>
            <w:vAlign w:val="center"/>
          </w:tcPr>
          <w:p w:rsidR="00000000" w:rsidDel="00000000" w:rsidP="00000000" w:rsidRDefault="00000000" w:rsidRPr="00000000" w14:paraId="00000006">
            <w:pPr>
              <w:rPr>
                <w:b w:val="0"/>
                <w:bCs w:val="0"/>
                <w:vertAlign w:val="baseline"/>
              </w:rPr>
            </w:pPr>
            <w:r w:rsidDel="00000000" w:rsidR="00000000" w:rsidRPr="00000000">
              <w:rPr>
                <w:b w:val="1"/>
                <w:bCs w:val="1"/>
                <w:vertAlign w:val="baseline"/>
                <w:rtl w:val="0"/>
              </w:rPr>
              <w:t xml:space="preserve">Plan</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07">
            <w:pPr>
              <w:jc w:val="right"/>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center"/>
          </w:tcPr>
          <w:p w:rsidR="00000000" w:rsidDel="00000000" w:rsidP="00000000" w:rsidRDefault="00000000" w:rsidRPr="00000000" w14:paraId="00000008">
            <w:pPr>
              <w:rPr>
                <w:b w:val="0"/>
                <w:bCs w:val="0"/>
                <w:vertAlign w:val="baseline"/>
              </w:rPr>
            </w:pPr>
            <w:r w:rsidDel="00000000" w:rsidR="00000000" w:rsidRPr="00000000">
              <w:rPr>
                <w:rtl w:val="0"/>
              </w:rPr>
            </w:r>
          </w:p>
          <w:p w:rsidR="00000000" w:rsidDel="00000000" w:rsidP="00000000" w:rsidRDefault="00000000" w:rsidRPr="00000000" w14:paraId="00000009">
            <w:pPr>
              <w:rPr>
                <w:b w:val="0"/>
                <w:bCs w:val="0"/>
                <w:vertAlign w:val="baseline"/>
              </w:rPr>
            </w:pP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A">
            <w:pPr>
              <w:jc w:val="right"/>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center"/>
          </w:tcPr>
          <w:p w:rsidR="00000000" w:rsidDel="00000000" w:rsidP="00000000" w:rsidRDefault="00000000" w:rsidRPr="00000000" w14:paraId="0000000B">
            <w:pPr>
              <w:rPr>
                <w:b w:val="0"/>
                <w:bCs w:val="0"/>
                <w:vertAlign w:val="baseline"/>
              </w:rPr>
            </w:pPr>
            <w:r w:rsidDel="00000000" w:rsidR="00000000" w:rsidRPr="00000000">
              <w:rPr>
                <w:rtl w:val="0"/>
              </w:rPr>
            </w:r>
          </w:p>
          <w:p w:rsidR="00000000" w:rsidDel="00000000" w:rsidP="00000000" w:rsidRDefault="00000000" w:rsidRPr="00000000" w14:paraId="0000000C">
            <w:pPr>
              <w:rPr>
                <w:b w:val="0"/>
                <w:bCs w:val="0"/>
                <w:vertAlign w:val="baseline"/>
              </w:rPr>
            </w:pPr>
            <w:r w:rsidDel="00000000" w:rsidR="00000000" w:rsidRPr="00000000">
              <w:rPr>
                <w:rtl w:val="0"/>
              </w:rPr>
            </w:r>
          </w:p>
        </w:tc>
      </w:tr>
      <w:tr>
        <w:trPr>
          <w:cantSplit w:val="0"/>
          <w:trHeight w:val="830" w:hRule="atLeast"/>
          <w:tblHeader w:val="0"/>
        </w:trPr>
        <w:tc>
          <w:tcPr>
            <w:shd w:fill="ffc000" w:val="clear"/>
            <w:vAlign w:val="center"/>
          </w:tcPr>
          <w:p w:rsidR="00000000" w:rsidDel="00000000" w:rsidP="00000000" w:rsidRDefault="00000000" w:rsidRPr="00000000" w14:paraId="0000000D">
            <w:pPr>
              <w:jc w:val="right"/>
              <w:rPr>
                <w:b w:val="0"/>
                <w:bCs w:val="0"/>
                <w:vertAlign w:val="baseline"/>
              </w:rPr>
            </w:pPr>
            <w:r w:rsidDel="00000000" w:rsidR="00000000" w:rsidRPr="00000000">
              <w:rPr>
                <w:b w:val="1"/>
                <w:bCs w:val="1"/>
                <w:vertAlign w:val="baseline"/>
                <w:rtl w:val="0"/>
              </w:rPr>
              <w:t xml:space="preserve">Document Controller</w:t>
            </w:r>
            <w:r w:rsidDel="00000000" w:rsidR="00000000" w:rsidRPr="00000000">
              <w:rPr>
                <w:rtl w:val="0"/>
              </w:rPr>
            </w:r>
          </w:p>
        </w:tc>
        <w:tc>
          <w:tcPr>
            <w:vAlign w:val="center"/>
          </w:tcPr>
          <w:p w:rsidR="00000000" w:rsidDel="00000000" w:rsidP="00000000" w:rsidRDefault="00000000" w:rsidRPr="00000000" w14:paraId="0000000E">
            <w:pPr>
              <w:rPr>
                <w:b w:val="0"/>
                <w:bCs w:val="0"/>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0">
            <w:pPr>
              <w:jc w:val="right"/>
              <w:rPr>
                <w:b w:val="0"/>
                <w:bCs w:val="0"/>
                <w:vertAlign w:val="baseline"/>
              </w:rPr>
            </w:pPr>
            <w:r w:rsidDel="00000000" w:rsidR="00000000" w:rsidRPr="00000000">
              <w:rPr>
                <w:b w:val="1"/>
                <w:bCs w:val="1"/>
                <w:vertAlign w:val="baseline"/>
                <w:rtl w:val="0"/>
              </w:rPr>
              <w:t xml:space="preserve">Issue Date</w:t>
            </w:r>
            <w:r w:rsidDel="00000000" w:rsidR="00000000" w:rsidRPr="00000000">
              <w:rPr>
                <w:rtl w:val="0"/>
              </w:rPr>
            </w:r>
          </w:p>
        </w:tc>
        <w:tc>
          <w:tcPr>
            <w:vAlign w:val="center"/>
          </w:tcPr>
          <w:p w:rsidR="00000000" w:rsidDel="00000000" w:rsidP="00000000" w:rsidRDefault="00000000" w:rsidRPr="00000000" w14:paraId="00000011">
            <w:pPr>
              <w:rPr>
                <w:b w:val="0"/>
                <w:bCs w:val="0"/>
                <w:vertAlign w:val="baseline"/>
              </w:rPr>
            </w:pPr>
            <w:r w:rsidDel="00000000" w:rsidR="00000000" w:rsidRPr="00000000">
              <w:rPr>
                <w:b w:val="1"/>
                <w:bCs w:val="1"/>
                <w:vertAlign w:val="baseline"/>
                <w:rtl w:val="0"/>
              </w:rPr>
              <w:t xml:space="preserve">July, 2026</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2">
            <w:pPr>
              <w:jc w:val="right"/>
              <w:rPr>
                <w:b w:val="0"/>
                <w:bCs w:val="0"/>
                <w:vertAlign w:val="baseline"/>
              </w:rPr>
            </w:pPr>
            <w:r w:rsidDel="00000000" w:rsidR="00000000" w:rsidRPr="00000000">
              <w:rPr>
                <w:b w:val="1"/>
                <w:bCs w:val="1"/>
                <w:vertAlign w:val="baseline"/>
                <w:rtl w:val="0"/>
              </w:rPr>
              <w:t xml:space="preserve">Document Revision </w:t>
            </w:r>
            <w:r w:rsidDel="00000000" w:rsidR="00000000" w:rsidRPr="00000000">
              <w:rPr>
                <w:rtl w:val="0"/>
              </w:rPr>
            </w:r>
          </w:p>
        </w:tc>
        <w:tc>
          <w:tcPr>
            <w:vAlign w:val="center"/>
          </w:tcPr>
          <w:p w:rsidR="00000000" w:rsidDel="00000000" w:rsidP="00000000" w:rsidRDefault="00000000" w:rsidRPr="00000000" w14:paraId="00000013">
            <w:pPr>
              <w:rPr>
                <w:b w:val="0"/>
                <w:bCs w:val="0"/>
                <w:vertAlign w:val="baseline"/>
              </w:rPr>
            </w:pPr>
            <w:r w:rsidDel="00000000" w:rsidR="00000000" w:rsidRPr="00000000">
              <w:rPr>
                <w:b w:val="1"/>
                <w:bCs w:val="1"/>
                <w:vertAlign w:val="baseline"/>
                <w:rtl w:val="0"/>
              </w:rPr>
              <w:t xml:space="preserve">2</w:t>
            </w:r>
            <w:r w:rsidDel="00000000" w:rsidR="00000000" w:rsidRPr="00000000">
              <w:rPr>
                <w:rtl w:val="0"/>
              </w:rPr>
            </w:r>
          </w:p>
        </w:tc>
      </w:tr>
      <w:tr>
        <w:trPr>
          <w:cantSplit w:val="0"/>
          <w:trHeight w:val="845" w:hRule="atLeast"/>
          <w:tblHeader w:val="0"/>
        </w:trPr>
        <w:tc>
          <w:tcPr>
            <w:shd w:fill="ffc000" w:val="clear"/>
            <w:vAlign w:val="center"/>
          </w:tcPr>
          <w:p w:rsidR="00000000" w:rsidDel="00000000" w:rsidP="00000000" w:rsidRDefault="00000000" w:rsidRPr="00000000" w14:paraId="00000014">
            <w:pPr>
              <w:jc w:val="right"/>
              <w:rPr>
                <w:b w:val="0"/>
                <w:bCs w:val="0"/>
                <w:vertAlign w:val="baseline"/>
              </w:rPr>
            </w:pPr>
            <w:r w:rsidDel="00000000" w:rsidR="00000000" w:rsidRPr="00000000">
              <w:rPr>
                <w:b w:val="1"/>
                <w:bCs w:val="1"/>
                <w:vertAlign w:val="baseline"/>
                <w:rtl w:val="0"/>
              </w:rPr>
              <w:t xml:space="preserve">Review Date</w:t>
            </w:r>
            <w:r w:rsidDel="00000000" w:rsidR="00000000" w:rsidRPr="00000000">
              <w:rPr>
                <w:rtl w:val="0"/>
              </w:rPr>
            </w:r>
          </w:p>
        </w:tc>
        <w:tc>
          <w:tcPr>
            <w:vAlign w:val="center"/>
          </w:tcPr>
          <w:p w:rsidR="00000000" w:rsidDel="00000000" w:rsidP="00000000" w:rsidRDefault="00000000" w:rsidRPr="00000000" w14:paraId="00000015">
            <w:pPr>
              <w:rPr>
                <w:b w:val="0"/>
                <w:bCs w:val="0"/>
                <w:vertAlign w:val="baseline"/>
              </w:rPr>
            </w:pPr>
            <w:r w:rsidDel="00000000" w:rsidR="00000000" w:rsidRPr="00000000">
              <w:rPr>
                <w:b w:val="1"/>
                <w:bCs w:val="1"/>
                <w:vertAlign w:val="baseline"/>
                <w:rtl w:val="0"/>
              </w:rPr>
              <w:t xml:space="preserve">July, 2029</w:t>
            </w:r>
            <w:r w:rsidDel="00000000" w:rsidR="00000000" w:rsidRPr="00000000">
              <w:rPr>
                <w:rtl w:val="0"/>
              </w:rPr>
            </w:r>
          </w:p>
        </w:tc>
      </w:tr>
      <w:tr>
        <w:trPr>
          <w:cantSplit w:val="0"/>
          <w:trHeight w:val="452" w:hRule="atLeast"/>
          <w:tblHeader w:val="0"/>
        </w:trPr>
        <w:tc>
          <w:tcPr>
            <w:gridSpan w:val="2"/>
            <w:shd w:fill="ff3300" w:val="clear"/>
            <w:vAlign w:val="center"/>
          </w:tcPr>
          <w:p w:rsidR="00000000" w:rsidDel="00000000" w:rsidP="00000000" w:rsidRDefault="00000000" w:rsidRPr="00000000" w14:paraId="00000016">
            <w:pPr>
              <w:rPr>
                <w:b w:val="0"/>
                <w:bCs w:val="0"/>
                <w:vertAlign w:val="baseline"/>
              </w:rPr>
            </w:pPr>
            <w:r w:rsidDel="00000000" w:rsidR="00000000" w:rsidRPr="00000000">
              <w:rPr>
                <w:b w:val="1"/>
                <w:bCs w:val="1"/>
                <w:vertAlign w:val="baseline"/>
                <w:rtl w:val="0"/>
              </w:rPr>
              <w:t xml:space="preserve">Document Authorization and Revision History is shown next page.</w:t>
            </w:r>
            <w:r w:rsidDel="00000000" w:rsidR="00000000" w:rsidRPr="00000000">
              <w:rPr>
                <w:rtl w:val="0"/>
              </w:rPr>
            </w:r>
          </w:p>
        </w:tc>
      </w:tr>
    </w:tbl>
    <w:p w:rsidR="00000000" w:rsidDel="00000000" w:rsidP="00000000" w:rsidRDefault="00000000" w:rsidRPr="00000000" w14:paraId="00000018">
      <w:pPr>
        <w:rPr>
          <w:sz w:val="20"/>
          <w:szCs w:val="20"/>
          <w:vertAlign w:val="baseline"/>
        </w:rPr>
      </w:pPr>
      <w:r w:rsidDel="00000000" w:rsidR="00000000" w:rsidRPr="00000000">
        <w:rPr>
          <w:rtl w:val="0"/>
        </w:rPr>
      </w:r>
    </w:p>
    <w:p w:rsidR="00000000" w:rsidDel="00000000" w:rsidP="00000000" w:rsidRDefault="00000000" w:rsidRPr="00000000" w14:paraId="00000019">
      <w:pPr>
        <w:rPr>
          <w:sz w:val="20"/>
          <w:szCs w:val="20"/>
          <w:vertAlign w:val="baseline"/>
        </w:rPr>
      </w:pPr>
      <w:r w:rsidDel="00000000" w:rsidR="00000000" w:rsidRPr="00000000">
        <w:rPr>
          <w:sz w:val="20"/>
          <w:szCs w:val="20"/>
          <w:vertAlign w:val="baseline"/>
          <w:rtl w:val="0"/>
        </w:rPr>
        <w:t xml:space="preserve">Copyright: This document is the property of SWDA Group. The circulation is restricted to SWDA Group and its contractors. Neither the whole nor part of this document may be reproduced, stored in retrieval system or translated in any form without prior written consent of the author.</w:t>
      </w:r>
      <w:r w:rsidDel="00000000" w:rsidR="00000000" w:rsidRPr="00000000">
        <w:br w:type="page"/>
      </w:r>
      <w:r w:rsidDel="00000000" w:rsidR="00000000" w:rsidRPr="00000000">
        <w:rPr>
          <w:rtl w:val="0"/>
        </w:rPr>
      </w:r>
    </w:p>
    <w:p w:rsidR="00000000" w:rsidDel="00000000" w:rsidP="00000000" w:rsidRDefault="00000000" w:rsidRPr="00000000" w14:paraId="0000001A">
      <w:pPr>
        <w:rPr>
          <w:b w:val="0"/>
          <w:bCs w:val="0"/>
          <w:sz w:val="20"/>
          <w:szCs w:val="20"/>
          <w:u w:val="single"/>
          <w:vertAlign w:val="baseline"/>
        </w:rPr>
      </w:pPr>
      <w:r w:rsidDel="00000000" w:rsidR="00000000" w:rsidRPr="00000000">
        <w:rPr>
          <w:b w:val="1"/>
          <w:bCs w:val="1"/>
          <w:sz w:val="20"/>
          <w:szCs w:val="20"/>
          <w:u w:val="single"/>
          <w:vertAlign w:val="baseline"/>
          <w:rtl w:val="0"/>
        </w:rPr>
        <w:t xml:space="preserve">Document Authorization</w:t>
      </w:r>
      <w:r w:rsidDel="00000000" w:rsidR="00000000" w:rsidRPr="00000000">
        <w:rPr>
          <w:rtl w:val="0"/>
        </w:rPr>
      </w:r>
    </w:p>
    <w:tbl>
      <w:tblPr>
        <w:tblStyle w:val="Table2"/>
        <w:tblW w:w="10890.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4"/>
        <w:gridCol w:w="3612"/>
        <w:gridCol w:w="3774"/>
        <w:tblGridChange w:id="0">
          <w:tblGrid>
            <w:gridCol w:w="3504"/>
            <w:gridCol w:w="3612"/>
            <w:gridCol w:w="3774"/>
          </w:tblGrid>
        </w:tblGridChange>
      </w:tblGrid>
      <w:tr>
        <w:trPr>
          <w:cantSplit w:val="0"/>
          <w:tblHeader w:val="0"/>
        </w:trPr>
        <w:tc>
          <w:tcPr>
            <w:vAlign w:val="top"/>
          </w:tcPr>
          <w:p w:rsidR="00000000" w:rsidDel="00000000" w:rsidP="00000000" w:rsidRDefault="00000000" w:rsidRPr="00000000" w14:paraId="0000001B">
            <w:pPr>
              <w:jc w:val="both"/>
              <w:rPr>
                <w:b w:val="0"/>
                <w:bCs w:val="0"/>
                <w:vertAlign w:val="baseline"/>
              </w:rPr>
            </w:pPr>
            <w:r w:rsidDel="00000000" w:rsidR="00000000" w:rsidRPr="00000000">
              <w:rPr>
                <w:b w:val="1"/>
                <w:bCs w:val="1"/>
                <w:vertAlign w:val="baseline"/>
                <w:rtl w:val="0"/>
              </w:rPr>
              <w:t xml:space="preserve">Document Author</w:t>
            </w:r>
            <w:r w:rsidDel="00000000" w:rsidR="00000000" w:rsidRPr="00000000">
              <w:rPr>
                <w:rtl w:val="0"/>
              </w:rPr>
            </w:r>
          </w:p>
        </w:tc>
        <w:tc>
          <w:tcPr>
            <w:vAlign w:val="top"/>
          </w:tcPr>
          <w:p w:rsidR="00000000" w:rsidDel="00000000" w:rsidP="00000000" w:rsidRDefault="00000000" w:rsidRPr="00000000" w14:paraId="0000001C">
            <w:pPr>
              <w:jc w:val="both"/>
              <w:rPr>
                <w:b w:val="0"/>
                <w:bCs w:val="0"/>
                <w:vertAlign w:val="baseline"/>
              </w:rPr>
            </w:pPr>
            <w:r w:rsidDel="00000000" w:rsidR="00000000" w:rsidRPr="00000000">
              <w:rPr>
                <w:b w:val="1"/>
                <w:bCs w:val="1"/>
                <w:vertAlign w:val="baseline"/>
                <w:rtl w:val="0"/>
              </w:rPr>
              <w:t xml:space="preserve">Document Approver</w:t>
            </w:r>
            <w:r w:rsidDel="00000000" w:rsidR="00000000" w:rsidRPr="00000000">
              <w:rPr>
                <w:rtl w:val="0"/>
              </w:rPr>
            </w:r>
          </w:p>
        </w:tc>
        <w:tc>
          <w:tcPr>
            <w:vAlign w:val="top"/>
          </w:tcPr>
          <w:p w:rsidR="00000000" w:rsidDel="00000000" w:rsidP="00000000" w:rsidRDefault="00000000" w:rsidRPr="00000000" w14:paraId="0000001D">
            <w:pPr>
              <w:jc w:val="both"/>
              <w:rPr>
                <w:b w:val="0"/>
                <w:bCs w:val="0"/>
                <w:vertAlign w:val="baseline"/>
              </w:rPr>
            </w:pPr>
            <w:r w:rsidDel="00000000" w:rsidR="00000000" w:rsidRPr="00000000">
              <w:rPr>
                <w:b w:val="1"/>
                <w:bCs w:val="1"/>
                <w:vertAlign w:val="baseline"/>
                <w:rtl w:val="0"/>
              </w:rPr>
              <w:t xml:space="preserve">Document Controller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E">
            <w:pPr>
              <w:jc w:val="both"/>
              <w:rPr>
                <w:vertAlign w:val="baseline"/>
              </w:rPr>
            </w:pPr>
            <w:r w:rsidDel="00000000" w:rsidR="00000000" w:rsidRPr="00000000">
              <w:rPr>
                <w:vertAlign w:val="baseline"/>
                <w:rtl w:val="0"/>
              </w:rPr>
              <w:t xml:space="preserve">Name: </w:t>
            </w:r>
          </w:p>
          <w:p w:rsidR="00000000" w:rsidDel="00000000" w:rsidP="00000000" w:rsidRDefault="00000000" w:rsidRPr="00000000" w14:paraId="0000001F">
            <w:pPr>
              <w:jc w:val="both"/>
              <w:rPr>
                <w:vertAlign w:val="baseline"/>
              </w:rPr>
            </w:pPr>
            <w:r w:rsidDel="00000000" w:rsidR="00000000" w:rsidRPr="00000000">
              <w:rPr>
                <w:vertAlign w:val="baseline"/>
                <w:rtl w:val="0"/>
              </w:rPr>
              <w:t xml:space="preserve">Title: Group QHSE Manager</w:t>
            </w:r>
          </w:p>
          <w:p w:rsidR="00000000" w:rsidDel="00000000" w:rsidP="00000000" w:rsidRDefault="00000000" w:rsidRPr="00000000" w14:paraId="00000020">
            <w:pPr>
              <w:jc w:val="both"/>
              <w:rPr>
                <w:vertAlign w:val="baseline"/>
              </w:rPr>
            </w:pPr>
            <w:r w:rsidDel="00000000" w:rsidR="00000000" w:rsidRPr="00000000">
              <w:rPr>
                <w:vertAlign w:val="baseline"/>
                <w:rtl w:val="0"/>
              </w:rPr>
              <w:t xml:space="preserve">Date &amp; Signature: </w:t>
            </w:r>
          </w:p>
          <w:p w:rsidR="00000000" w:rsidDel="00000000" w:rsidP="00000000" w:rsidRDefault="00000000" w:rsidRPr="00000000" w14:paraId="00000021">
            <w:pPr>
              <w:jc w:val="both"/>
              <w:rPr>
                <w:vertAlign w:val="baseline"/>
              </w:rPr>
            </w:pPr>
            <w:r w:rsidDel="00000000" w:rsidR="00000000" w:rsidRPr="00000000">
              <w:rPr>
                <w:rtl w:val="0"/>
              </w:rPr>
            </w:r>
          </w:p>
          <w:p w:rsidR="00000000" w:rsidDel="00000000" w:rsidP="00000000" w:rsidRDefault="00000000" w:rsidRPr="00000000" w14:paraId="00000022">
            <w:pPr>
              <w:jc w:val="both"/>
              <w:rPr>
                <w:vertAlign w:val="baseline"/>
              </w:rPr>
            </w:pPr>
            <w:r w:rsidDel="00000000" w:rsidR="00000000" w:rsidRPr="00000000">
              <w:rPr>
                <w:rtl w:val="0"/>
              </w:rPr>
            </w:r>
          </w:p>
          <w:p w:rsidR="00000000" w:rsidDel="00000000" w:rsidP="00000000" w:rsidRDefault="00000000" w:rsidRPr="00000000" w14:paraId="00000023">
            <w:pPr>
              <w:jc w:val="both"/>
              <w:rPr>
                <w:vertAlign w:val="baseline"/>
              </w:rPr>
            </w:pPr>
            <w:r w:rsidDel="00000000" w:rsidR="00000000" w:rsidRPr="00000000">
              <w:rPr>
                <w:rtl w:val="0"/>
              </w:rPr>
            </w:r>
          </w:p>
        </w:tc>
        <w:tc>
          <w:tcPr>
            <w:vAlign w:val="top"/>
          </w:tcPr>
          <w:p w:rsidR="00000000" w:rsidDel="00000000" w:rsidP="00000000" w:rsidRDefault="00000000" w:rsidRPr="00000000" w14:paraId="00000024">
            <w:pPr>
              <w:jc w:val="both"/>
              <w:rPr>
                <w:vertAlign w:val="baseline"/>
              </w:rPr>
            </w:pPr>
            <w:r w:rsidDel="00000000" w:rsidR="00000000" w:rsidRPr="00000000">
              <w:rPr>
                <w:vertAlign w:val="baseline"/>
                <w:rtl w:val="0"/>
              </w:rPr>
              <w:t xml:space="preserve">Name:</w:t>
            </w:r>
          </w:p>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Title: Chief Executive Officer</w:t>
            </w:r>
          </w:p>
          <w:p w:rsidR="00000000" w:rsidDel="00000000" w:rsidP="00000000" w:rsidRDefault="00000000" w:rsidRPr="00000000" w14:paraId="00000026">
            <w:pPr>
              <w:rPr>
                <w:vertAlign w:val="baseline"/>
              </w:rPr>
            </w:pPr>
            <w:r w:rsidDel="00000000" w:rsidR="00000000" w:rsidRPr="00000000">
              <w:rPr>
                <w:vertAlign w:val="baseline"/>
                <w:rtl w:val="0"/>
              </w:rPr>
              <w:t xml:space="preserve">Date &amp; Signature:  </w:t>
            </w:r>
          </w:p>
          <w:p w:rsidR="00000000" w:rsidDel="00000000" w:rsidP="00000000" w:rsidRDefault="00000000" w:rsidRPr="00000000" w14:paraId="00000027">
            <w:pPr>
              <w:rPr>
                <w:b w:val="0"/>
                <w:bCs w:val="0"/>
                <w:sz w:val="48"/>
                <w:szCs w:val="48"/>
                <w:vertAlign w:val="baseline"/>
              </w:rPr>
            </w:pPr>
            <w:r w:rsidDel="00000000" w:rsidR="00000000" w:rsidRPr="00000000">
              <w:rPr>
                <w:rtl w:val="0"/>
              </w:rPr>
            </w:r>
          </w:p>
        </w:tc>
        <w:tc>
          <w:tcPr>
            <w:vAlign w:val="top"/>
          </w:tcPr>
          <w:p w:rsidR="00000000" w:rsidDel="00000000" w:rsidP="00000000" w:rsidRDefault="00000000" w:rsidRPr="00000000" w14:paraId="00000028">
            <w:pPr>
              <w:jc w:val="both"/>
              <w:rPr>
                <w:vertAlign w:val="baseline"/>
              </w:rPr>
            </w:pPr>
            <w:r w:rsidDel="00000000" w:rsidR="00000000" w:rsidRPr="00000000">
              <w:rPr>
                <w:vertAlign w:val="baseline"/>
                <w:rtl w:val="0"/>
              </w:rPr>
              <w:t xml:space="preserve">Name: </w:t>
            </w:r>
          </w:p>
          <w:p w:rsidR="00000000" w:rsidDel="00000000" w:rsidP="00000000" w:rsidRDefault="00000000" w:rsidRPr="00000000" w14:paraId="00000029">
            <w:pPr>
              <w:jc w:val="both"/>
              <w:rPr>
                <w:vertAlign w:val="baseline"/>
              </w:rPr>
            </w:pPr>
            <w:r w:rsidDel="00000000" w:rsidR="00000000" w:rsidRPr="00000000">
              <w:rPr>
                <w:vertAlign w:val="baseline"/>
                <w:rtl w:val="0"/>
              </w:rPr>
              <w:t xml:space="preserve">Title: HSE Manager</w:t>
            </w:r>
          </w:p>
          <w:p w:rsidR="00000000" w:rsidDel="00000000" w:rsidP="00000000" w:rsidRDefault="00000000" w:rsidRPr="00000000" w14:paraId="0000002A">
            <w:pPr>
              <w:jc w:val="both"/>
              <w:rPr>
                <w:vertAlign w:val="baseline"/>
              </w:rPr>
            </w:pPr>
            <w:r w:rsidDel="00000000" w:rsidR="00000000" w:rsidRPr="00000000">
              <w:rPr>
                <w:vertAlign w:val="baseline"/>
                <w:rtl w:val="0"/>
              </w:rPr>
              <w:t xml:space="preserve">Date &amp; Signature: </w:t>
            </w:r>
          </w:p>
          <w:p w:rsidR="00000000" w:rsidDel="00000000" w:rsidP="00000000" w:rsidRDefault="00000000" w:rsidRPr="00000000" w14:paraId="0000002B">
            <w:pPr>
              <w:jc w:val="both"/>
              <w:rPr>
                <w:vertAlign w:val="baseline"/>
              </w:rPr>
            </w:pPr>
            <w:r w:rsidDel="00000000" w:rsidR="00000000" w:rsidRPr="00000000">
              <w:rPr>
                <w:rtl w:val="0"/>
              </w:rPr>
            </w:r>
          </w:p>
        </w:tc>
      </w:tr>
    </w:tbl>
    <w:p w:rsidR="00000000" w:rsidDel="00000000" w:rsidP="00000000" w:rsidRDefault="00000000" w:rsidRPr="00000000" w14:paraId="0000002C">
      <w:pPr>
        <w:ind w:left="-270" w:firstLine="270"/>
        <w:rPr>
          <w:b w:val="0"/>
          <w:bCs w:val="0"/>
          <w:sz w:val="24"/>
          <w:szCs w:val="24"/>
          <w:vertAlign w:val="baseline"/>
        </w:rPr>
      </w:pPr>
      <w:r w:rsidDel="00000000" w:rsidR="00000000" w:rsidRPr="00000000">
        <w:rPr>
          <w:rtl w:val="0"/>
        </w:rPr>
      </w:r>
    </w:p>
    <w:p w:rsidR="00000000" w:rsidDel="00000000" w:rsidP="00000000" w:rsidRDefault="00000000" w:rsidRPr="00000000" w14:paraId="0000002D">
      <w:pPr>
        <w:ind w:left="-360" w:firstLine="0"/>
        <w:rPr>
          <w:b w:val="0"/>
          <w:bCs w:val="0"/>
          <w:sz w:val="24"/>
          <w:szCs w:val="24"/>
          <w:u w:val="single"/>
          <w:vertAlign w:val="baseline"/>
        </w:rPr>
      </w:pPr>
      <w:r w:rsidDel="00000000" w:rsidR="00000000" w:rsidRPr="00000000">
        <w:rPr>
          <w:b w:val="1"/>
          <w:bCs w:val="1"/>
          <w:sz w:val="24"/>
          <w:szCs w:val="24"/>
          <w:u w:val="single"/>
          <w:vertAlign w:val="baseline"/>
          <w:rtl w:val="0"/>
        </w:rPr>
        <w:t xml:space="preserve">Revision History</w:t>
      </w:r>
      <w:r w:rsidDel="00000000" w:rsidR="00000000" w:rsidRPr="00000000">
        <w:rPr>
          <w:rtl w:val="0"/>
        </w:rPr>
      </w:r>
    </w:p>
    <w:tbl>
      <w:tblPr>
        <w:tblStyle w:val="Table3"/>
        <w:tblW w:w="10890.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2070"/>
        <w:gridCol w:w="2790"/>
        <w:gridCol w:w="4590"/>
        <w:tblGridChange w:id="0">
          <w:tblGrid>
            <w:gridCol w:w="1440"/>
            <w:gridCol w:w="2070"/>
            <w:gridCol w:w="2790"/>
            <w:gridCol w:w="4590"/>
          </w:tblGrid>
        </w:tblGridChange>
      </w:tblGrid>
      <w:tr>
        <w:trPr>
          <w:cantSplit w:val="0"/>
          <w:tblHeader w:val="0"/>
        </w:trPr>
        <w:tc>
          <w:tcPr>
            <w:vAlign w:val="top"/>
          </w:tcPr>
          <w:p w:rsidR="00000000" w:rsidDel="00000000" w:rsidP="00000000" w:rsidRDefault="00000000" w:rsidRPr="00000000" w14:paraId="0000002E">
            <w:pPr>
              <w:rPr>
                <w:b w:val="0"/>
                <w:bCs w:val="0"/>
                <w:vertAlign w:val="baseline"/>
              </w:rPr>
            </w:pPr>
            <w:r w:rsidDel="00000000" w:rsidR="00000000" w:rsidRPr="00000000">
              <w:rPr>
                <w:b w:val="1"/>
                <w:bCs w:val="1"/>
                <w:vertAlign w:val="baseline"/>
                <w:rtl w:val="0"/>
              </w:rPr>
              <w:t xml:space="preserve">Revision No.</w:t>
            </w:r>
            <w:r w:rsidDel="00000000" w:rsidR="00000000" w:rsidRPr="00000000">
              <w:rPr>
                <w:rtl w:val="0"/>
              </w:rPr>
            </w:r>
          </w:p>
        </w:tc>
        <w:tc>
          <w:tcPr>
            <w:vAlign w:val="top"/>
          </w:tcPr>
          <w:p w:rsidR="00000000" w:rsidDel="00000000" w:rsidP="00000000" w:rsidRDefault="00000000" w:rsidRPr="00000000" w14:paraId="0000002F">
            <w:pPr>
              <w:rPr>
                <w:b w:val="0"/>
                <w:bCs w:val="0"/>
                <w:vertAlign w:val="baseline"/>
              </w:rPr>
            </w:pPr>
            <w:r w:rsidDel="00000000" w:rsidR="00000000" w:rsidRPr="00000000">
              <w:rPr>
                <w:b w:val="1"/>
                <w:bCs w:val="1"/>
                <w:vertAlign w:val="baseline"/>
                <w:rtl w:val="0"/>
              </w:rPr>
              <w:t xml:space="preserve">Issue Month &amp; Year </w:t>
            </w:r>
            <w:r w:rsidDel="00000000" w:rsidR="00000000" w:rsidRPr="00000000">
              <w:rPr>
                <w:rtl w:val="0"/>
              </w:rPr>
            </w:r>
          </w:p>
        </w:tc>
        <w:tc>
          <w:tcPr>
            <w:vAlign w:val="top"/>
          </w:tcPr>
          <w:p w:rsidR="00000000" w:rsidDel="00000000" w:rsidP="00000000" w:rsidRDefault="00000000" w:rsidRPr="00000000" w14:paraId="00000030">
            <w:pPr>
              <w:rPr>
                <w:b w:val="0"/>
                <w:bCs w:val="0"/>
                <w:vertAlign w:val="baseline"/>
              </w:rPr>
            </w:pPr>
            <w:r w:rsidDel="00000000" w:rsidR="00000000" w:rsidRPr="00000000">
              <w:rPr>
                <w:b w:val="1"/>
                <w:bCs w:val="1"/>
                <w:vertAlign w:val="baseline"/>
                <w:rtl w:val="0"/>
              </w:rPr>
              <w:t xml:space="preserve">Author’s Name and Title</w:t>
            </w:r>
            <w:r w:rsidDel="00000000" w:rsidR="00000000" w:rsidRPr="00000000">
              <w:rPr>
                <w:rtl w:val="0"/>
              </w:rPr>
            </w:r>
          </w:p>
        </w:tc>
        <w:tc>
          <w:tcPr>
            <w:vAlign w:val="top"/>
          </w:tcPr>
          <w:p w:rsidR="00000000" w:rsidDel="00000000" w:rsidP="00000000" w:rsidRDefault="00000000" w:rsidRPr="00000000" w14:paraId="00000031">
            <w:pPr>
              <w:rPr>
                <w:b w:val="0"/>
                <w:bCs w:val="0"/>
                <w:vertAlign w:val="baseline"/>
              </w:rPr>
            </w:pPr>
            <w:r w:rsidDel="00000000" w:rsidR="00000000" w:rsidRPr="00000000">
              <w:rPr>
                <w:b w:val="1"/>
                <w:bCs w:val="1"/>
                <w:vertAlign w:val="baseline"/>
                <w:rtl w:val="0"/>
              </w:rPr>
              <w:t xml:space="preserve">Reason for issue /Change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2">
            <w:pPr>
              <w:spacing w:after="0" w:lineRule="auto"/>
              <w:rPr>
                <w:vertAlign w:val="baseline"/>
              </w:rPr>
            </w:pPr>
            <w:r w:rsidDel="00000000" w:rsidR="00000000" w:rsidRPr="00000000">
              <w:rPr>
                <w:vertAlign w:val="baseline"/>
                <w:rtl w:val="0"/>
              </w:rPr>
              <w:t xml:space="preserve">0</w:t>
            </w:r>
          </w:p>
        </w:tc>
        <w:tc>
          <w:tcPr>
            <w:vAlign w:val="top"/>
          </w:tcPr>
          <w:p w:rsidR="00000000" w:rsidDel="00000000" w:rsidP="00000000" w:rsidRDefault="00000000" w:rsidRPr="00000000" w14:paraId="00000033">
            <w:pPr>
              <w:spacing w:after="0" w:lineRule="auto"/>
              <w:rPr>
                <w:vertAlign w:val="baseline"/>
              </w:rPr>
            </w:pPr>
            <w:r w:rsidDel="00000000" w:rsidR="00000000" w:rsidRPr="00000000">
              <w:rPr>
                <w:vertAlign w:val="baseline"/>
                <w:rtl w:val="0"/>
              </w:rPr>
              <w:t xml:space="preserve">February, 2020</w:t>
            </w:r>
          </w:p>
        </w:tc>
        <w:tc>
          <w:tcPr>
            <w:vAlign w:val="top"/>
          </w:tcPr>
          <w:p w:rsidR="00000000" w:rsidDel="00000000" w:rsidP="00000000" w:rsidRDefault="00000000" w:rsidRPr="00000000" w14:paraId="00000034">
            <w:pPr>
              <w:spacing w:after="0" w:lineRule="auto"/>
              <w:rPr>
                <w:vertAlign w:val="baseline"/>
              </w:rPr>
            </w:pPr>
            <w:r w:rsidDel="00000000" w:rsidR="00000000" w:rsidRPr="00000000">
              <w:rPr>
                <w:rtl w:val="0"/>
              </w:rPr>
            </w:r>
          </w:p>
        </w:tc>
        <w:tc>
          <w:tcPr>
            <w:vAlign w:val="top"/>
          </w:tcPr>
          <w:p w:rsidR="00000000" w:rsidDel="00000000" w:rsidP="00000000" w:rsidRDefault="00000000" w:rsidRPr="00000000" w14:paraId="00000035">
            <w:pPr>
              <w:spacing w:after="0" w:lineRule="auto"/>
              <w:rPr>
                <w:vertAlign w:val="baseline"/>
              </w:rPr>
            </w:pPr>
            <w:r w:rsidDel="00000000" w:rsidR="00000000" w:rsidRPr="00000000">
              <w:rPr>
                <w:vertAlign w:val="baseline"/>
                <w:rtl w:val="0"/>
              </w:rPr>
              <w:t xml:space="preserve">First Issue</w:t>
            </w:r>
          </w:p>
        </w:tc>
      </w:tr>
      <w:tr>
        <w:trPr>
          <w:cantSplit w:val="0"/>
          <w:tblHeader w:val="0"/>
        </w:trPr>
        <w:tc>
          <w:tcPr>
            <w:vAlign w:val="top"/>
          </w:tcPr>
          <w:p w:rsidR="00000000" w:rsidDel="00000000" w:rsidP="00000000" w:rsidRDefault="00000000" w:rsidRPr="00000000" w14:paraId="00000036">
            <w:pPr>
              <w:spacing w:after="0" w:lineRule="auto"/>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37">
            <w:pPr>
              <w:spacing w:after="0" w:lineRule="auto"/>
              <w:rPr>
                <w:vertAlign w:val="baseline"/>
              </w:rPr>
            </w:pPr>
            <w:r w:rsidDel="00000000" w:rsidR="00000000" w:rsidRPr="00000000">
              <w:rPr>
                <w:vertAlign w:val="baseline"/>
                <w:rtl w:val="0"/>
              </w:rPr>
              <w:t xml:space="preserve">April 13, 2023</w:t>
            </w:r>
          </w:p>
        </w:tc>
        <w:tc>
          <w:tcPr>
            <w:vAlign w:val="top"/>
          </w:tcPr>
          <w:p w:rsidR="00000000" w:rsidDel="00000000" w:rsidP="00000000" w:rsidRDefault="00000000" w:rsidRPr="00000000" w14:paraId="00000038">
            <w:pPr>
              <w:spacing w:after="0" w:lineRule="auto"/>
              <w:rPr>
                <w:vertAlign w:val="baseline"/>
              </w:rPr>
            </w:pPr>
            <w:r w:rsidDel="00000000" w:rsidR="00000000" w:rsidRPr="00000000">
              <w:rPr>
                <w:rtl w:val="0"/>
              </w:rPr>
            </w:r>
          </w:p>
        </w:tc>
        <w:tc>
          <w:tcPr>
            <w:vAlign w:val="top"/>
          </w:tcPr>
          <w:p w:rsidR="00000000" w:rsidDel="00000000" w:rsidP="00000000" w:rsidRDefault="00000000" w:rsidRPr="00000000" w14:paraId="00000039">
            <w:pPr>
              <w:spacing w:after="0" w:lineRule="auto"/>
              <w:rPr>
                <w:vertAlign w:val="baseline"/>
              </w:rPr>
            </w:pPr>
            <w:r w:rsidDel="00000000" w:rsidR="00000000" w:rsidRPr="00000000">
              <w:rPr>
                <w:vertAlign w:val="baseline"/>
                <w:rtl w:val="0"/>
              </w:rPr>
              <w:t xml:space="preserve">Document is due for Review </w:t>
            </w:r>
          </w:p>
        </w:tc>
      </w:tr>
      <w:tr>
        <w:trPr>
          <w:cantSplit w:val="0"/>
          <w:tblHeader w:val="0"/>
        </w:trPr>
        <w:tc>
          <w:tcPr>
            <w:vAlign w:val="top"/>
          </w:tcPr>
          <w:p w:rsidR="00000000" w:rsidDel="00000000" w:rsidP="00000000" w:rsidRDefault="00000000" w:rsidRPr="00000000" w14:paraId="0000003A">
            <w:pPr>
              <w:spacing w:after="0" w:lineRule="auto"/>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03B">
            <w:pPr>
              <w:spacing w:after="0" w:lineRule="auto"/>
              <w:rPr>
                <w:vertAlign w:val="baseline"/>
              </w:rPr>
            </w:pPr>
            <w:r w:rsidDel="00000000" w:rsidR="00000000" w:rsidRPr="00000000">
              <w:rPr>
                <w:vertAlign w:val="baseline"/>
                <w:rtl w:val="0"/>
              </w:rPr>
              <w:t xml:space="preserve">July 2026</w:t>
            </w:r>
          </w:p>
        </w:tc>
        <w:tc>
          <w:tcPr>
            <w:vAlign w:val="top"/>
          </w:tcPr>
          <w:p w:rsidR="00000000" w:rsidDel="00000000" w:rsidP="00000000" w:rsidRDefault="00000000" w:rsidRPr="00000000" w14:paraId="0000003C">
            <w:pPr>
              <w:spacing w:after="0" w:lineRule="auto"/>
              <w:rPr>
                <w:vertAlign w:val="baseline"/>
              </w:rPr>
            </w:pPr>
            <w:r w:rsidDel="00000000" w:rsidR="00000000" w:rsidRPr="00000000">
              <w:rPr>
                <w:rtl w:val="0"/>
              </w:rPr>
            </w:r>
          </w:p>
        </w:tc>
        <w:tc>
          <w:tcPr>
            <w:vAlign w:val="top"/>
          </w:tcPr>
          <w:p w:rsidR="00000000" w:rsidDel="00000000" w:rsidP="00000000" w:rsidRDefault="00000000" w:rsidRPr="00000000" w14:paraId="0000003D">
            <w:pPr>
              <w:spacing w:after="0" w:lineRule="auto"/>
              <w:rPr>
                <w:vertAlign w:val="baseline"/>
              </w:rPr>
            </w:pPr>
            <w:r w:rsidDel="00000000" w:rsidR="00000000" w:rsidRPr="00000000">
              <w:rPr>
                <w:vertAlign w:val="baseline"/>
                <w:rtl w:val="0"/>
              </w:rPr>
              <w:t xml:space="preserve">Document review date</w:t>
            </w:r>
          </w:p>
        </w:tc>
      </w:tr>
    </w:tbl>
    <w:p w:rsidR="00000000" w:rsidDel="00000000" w:rsidP="00000000" w:rsidRDefault="00000000" w:rsidRPr="00000000" w14:paraId="0000003E">
      <w:pPr>
        <w:spacing w:after="0" w:lineRule="auto"/>
        <w:ind w:left="-360" w:firstLine="0"/>
        <w:rPr>
          <w:sz w:val="24"/>
          <w:szCs w:val="24"/>
          <w:vertAlign w:val="baseline"/>
        </w:rPr>
      </w:pPr>
      <w:r w:rsidDel="00000000" w:rsidR="00000000" w:rsidRPr="00000000">
        <w:rPr>
          <w:rtl w:val="0"/>
        </w:rPr>
      </w:r>
    </w:p>
    <w:p w:rsidR="00000000" w:rsidDel="00000000" w:rsidP="00000000" w:rsidRDefault="00000000" w:rsidRPr="00000000" w14:paraId="0000003F">
      <w:pPr>
        <w:spacing w:after="0" w:lineRule="auto"/>
        <w:ind w:left="-360" w:firstLine="0"/>
        <w:rPr>
          <w:sz w:val="24"/>
          <w:szCs w:val="24"/>
          <w:vertAlign w:val="baseline"/>
        </w:rPr>
      </w:pPr>
      <w:r w:rsidDel="00000000" w:rsidR="00000000" w:rsidRPr="00000000">
        <w:rPr>
          <w:rtl w:val="0"/>
        </w:rPr>
      </w:r>
    </w:p>
    <w:p w:rsidR="00000000" w:rsidDel="00000000" w:rsidP="00000000" w:rsidRDefault="00000000" w:rsidRPr="00000000" w14:paraId="00000040">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1">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2">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3">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4">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5">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6">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7">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8">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9">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A">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B">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C">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D">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E">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4F">
      <w:pPr>
        <w:tabs>
          <w:tab w:val="left" w:leader="none" w:pos="1185"/>
        </w:tabs>
        <w:spacing w:after="0" w:lineRule="auto"/>
        <w:rPr>
          <w:sz w:val="20"/>
          <w:szCs w:val="20"/>
          <w:vertAlign w:val="baseline"/>
        </w:rPr>
      </w:pPr>
      <w:r w:rsidDel="00000000" w:rsidR="00000000" w:rsidRPr="00000000">
        <w:rPr>
          <w:rtl w:val="0"/>
        </w:rPr>
      </w:r>
    </w:p>
    <w:p w:rsidR="00000000" w:rsidDel="00000000" w:rsidP="00000000" w:rsidRDefault="00000000" w:rsidRPr="00000000" w14:paraId="00000050">
      <w:pPr>
        <w:spacing w:after="0" w:lineRule="auto"/>
        <w:rPr>
          <w:sz w:val="20"/>
          <w:szCs w:val="20"/>
          <w:vertAlign w:val="baseline"/>
        </w:rPr>
      </w:pPr>
      <w:r w:rsidDel="00000000" w:rsidR="00000000" w:rsidRPr="00000000">
        <w:rPr>
          <w:rtl w:val="0"/>
        </w:rPr>
      </w:r>
    </w:p>
    <w:p w:rsidR="00000000" w:rsidDel="00000000" w:rsidP="00000000" w:rsidRDefault="00000000" w:rsidRPr="00000000" w14:paraId="00000051">
      <w:pPr>
        <w:spacing w:after="0" w:lineRule="auto"/>
        <w:rPr>
          <w:sz w:val="20"/>
          <w:szCs w:val="20"/>
          <w:vertAlign w:val="baseline"/>
        </w:rPr>
      </w:pPr>
      <w:r w:rsidDel="00000000" w:rsidR="00000000" w:rsidRPr="00000000">
        <w:rPr>
          <w:sz w:val="20"/>
          <w:szCs w:val="20"/>
          <w:vertAlign w:val="baseline"/>
          <w:rtl w:val="0"/>
        </w:rPr>
        <w:t xml:space="preserve">User Note: A controlled copy of the current revision of this document is domiciled in the QHSE office. It is the users’ responsibility to ensure that any hard copy or electronic copy is current. For assistance consult the document custodian. Users are encouraged to participate in the improvement of this document by informing the document author.</w:t>
      </w:r>
    </w:p>
    <w:p w:rsidR="00000000" w:rsidDel="00000000" w:rsidP="00000000" w:rsidRDefault="00000000" w:rsidRPr="00000000" w14:paraId="00000052">
      <w:pPr>
        <w:spacing w:after="0" w:line="240" w:lineRule="auto"/>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53">
      <w:pPr>
        <w:spacing w:after="0" w:line="240" w:lineRule="auto"/>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54">
      <w:pPr>
        <w:spacing w:after="0" w:line="240" w:lineRule="auto"/>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SWDA GROUP HEALTH AND SAFETY COMMITTEE PLAN</w:t>
      </w:r>
      <w:r w:rsidDel="00000000" w:rsidR="00000000" w:rsidRPr="00000000">
        <w:rPr>
          <w:rtl w:val="0"/>
        </w:rPr>
      </w:r>
    </w:p>
    <w:p w:rsidR="00000000" w:rsidDel="00000000" w:rsidP="00000000" w:rsidRDefault="00000000" w:rsidRPr="00000000" w14:paraId="00000055">
      <w:pPr>
        <w:spacing w:after="0" w:line="240" w:lineRule="auto"/>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56">
      <w:pPr>
        <w:spacing w:after="0" w:line="240" w:lineRule="auto"/>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57">
      <w:pPr>
        <w:spacing w:after="0" w:line="240" w:lineRule="auto"/>
        <w:rPr>
          <w:rFonts w:ascii="Arial" w:cs="Arial" w:eastAsia="Arial" w:hAnsi="Arial"/>
          <w:b w:val="0"/>
          <w:bCs w:val="0"/>
          <w:sz w:val="26"/>
          <w:szCs w:val="26"/>
          <w:u w:val="single"/>
          <w:vertAlign w:val="baseline"/>
        </w:rPr>
      </w:pPr>
      <w:r w:rsidDel="00000000" w:rsidR="00000000" w:rsidRPr="00000000">
        <w:rPr>
          <w:rFonts w:ascii="Arial" w:cs="Arial" w:eastAsia="Arial" w:hAnsi="Arial"/>
          <w:b w:val="1"/>
          <w:bCs w:val="1"/>
          <w:sz w:val="26"/>
          <w:szCs w:val="26"/>
          <w:u w:val="single"/>
          <w:vertAlign w:val="baseline"/>
          <w:rtl w:val="0"/>
        </w:rPr>
        <w:t xml:space="preserve">OBJECTIVES</w:t>
      </w:r>
      <w:r w:rsidDel="00000000" w:rsidR="00000000" w:rsidRPr="00000000">
        <w:rPr>
          <w:rtl w:val="0"/>
        </w:rPr>
      </w:r>
    </w:p>
    <w:p w:rsidR="00000000" w:rsidDel="00000000" w:rsidP="00000000" w:rsidRDefault="00000000" w:rsidRPr="00000000" w14:paraId="00000058">
      <w:pPr>
        <w:spacing w:after="0" w:line="240" w:lineRule="auto"/>
        <w:rPr>
          <w:rFonts w:ascii="Arial" w:cs="Arial" w:eastAsia="Arial" w:hAnsi="Arial"/>
          <w:sz w:val="26"/>
          <w:szCs w:val="26"/>
          <w:vertAlign w:val="baseline"/>
        </w:rPr>
      </w:pP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w:t>
      </w:r>
      <w:r w:rsidDel="00000000" w:rsidR="00000000" w:rsidRPr="00000000">
        <w:rPr>
          <w:rFonts w:ascii="Arial" w:cs="Arial" w:eastAsia="Arial" w:hAnsi="Arial"/>
          <w:color w:val="222222"/>
          <w:sz w:val="24"/>
          <w:szCs w:val="24"/>
          <w:highlight w:val="white"/>
          <w:vertAlign w:val="baseline"/>
          <w:rtl w:val="0"/>
        </w:rPr>
        <w:t xml:space="preserve">ncourage and maintain a safe working environment and to foster a sense of ownership by giving employees an opportunity to directly improve safety and prevent accidents within SWDA Group</w:t>
      </w:r>
      <w:r w:rsidDel="00000000" w:rsidR="00000000" w:rsidRPr="00000000">
        <w:rPr>
          <w:rFonts w:ascii="Arial" w:cs="Arial" w:eastAsia="Arial" w:hAnsi="Arial"/>
          <w:sz w:val="24"/>
          <w:szCs w:val="24"/>
          <w:vertAlign w:val="baseline"/>
          <w:rtl w:val="0"/>
        </w:rPr>
        <w:t xml:space="preserve">.</w:t>
      </w:r>
    </w:p>
    <w:p w:rsidR="00000000" w:rsidDel="00000000" w:rsidP="00000000" w:rsidRDefault="00000000" w:rsidRPr="00000000" w14:paraId="0000005B">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C">
      <w:pPr>
        <w:spacing w:after="0" w:line="240" w:lineRule="auto"/>
        <w:jc w:val="both"/>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ROLE OF HSE COMMITTEE</w:t>
      </w:r>
      <w:r w:rsidDel="00000000" w:rsidR="00000000" w:rsidRPr="00000000">
        <w:rPr>
          <w:rtl w:val="0"/>
        </w:rPr>
      </w:r>
    </w:p>
    <w:p w:rsidR="00000000" w:rsidDel="00000000" w:rsidP="00000000" w:rsidRDefault="00000000" w:rsidRPr="00000000" w14:paraId="0000005D">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E">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Monitor and review SWDA Group procedures, policies for Health, Safety and Environment as well as welfare to determine its effectiveness.</w:t>
      </w:r>
    </w:p>
    <w:p w:rsidR="00000000" w:rsidDel="00000000" w:rsidP="00000000" w:rsidRDefault="00000000" w:rsidRPr="00000000" w14:paraId="0000005F">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0">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Promote Health and Safety training in SWDA Group at all levels and to ensure that appropriate emergency procedures are in place</w:t>
      </w:r>
    </w:p>
    <w:p w:rsidR="00000000" w:rsidDel="00000000" w:rsidP="00000000" w:rsidRDefault="00000000" w:rsidRPr="00000000" w14:paraId="00000061">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Investigate and Review accidents and implement Recommendations to prevent future occurrence. </w:t>
      </w:r>
    </w:p>
    <w:p w:rsidR="00000000" w:rsidDel="00000000" w:rsidP="00000000" w:rsidRDefault="00000000" w:rsidRPr="00000000" w14:paraId="00000063">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Request formal inspections of work places as the Committee thinks appropriate and to receive reports of such inspections to identify workplace risks and create a plan or recommendations to reduce the risk </w:t>
      </w:r>
    </w:p>
    <w:p w:rsidR="00000000" w:rsidDel="00000000" w:rsidP="00000000" w:rsidRDefault="00000000" w:rsidRPr="00000000" w14:paraId="00000065">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w:t>
      </w:r>
    </w:p>
    <w:p w:rsidR="00000000" w:rsidDel="00000000" w:rsidP="00000000" w:rsidRDefault="00000000" w:rsidRPr="00000000" w14:paraId="00000066">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Consider audits reports of SWDA Group workplaces and activities and such other reports that may be submitted</w:t>
      </w:r>
    </w:p>
    <w:p w:rsidR="00000000" w:rsidDel="00000000" w:rsidP="00000000" w:rsidRDefault="00000000" w:rsidRPr="00000000" w14:paraId="00000067">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8">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Consider relevant health, safety and welfare matters raised by personnel during General Safety meetings.</w:t>
      </w:r>
    </w:p>
    <w:p w:rsidR="00000000" w:rsidDel="00000000" w:rsidP="00000000" w:rsidRDefault="00000000" w:rsidRPr="00000000" w14:paraId="00000069">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Increasing safety awareness at the SWDA Energy Park Yard and all other areas where SWDA activities are going on. This is done using the STOP CARD where observed unsafe conditions or work practices are given to the committee members or management.</w:t>
      </w:r>
    </w:p>
    <w:p w:rsidR="00000000" w:rsidDel="00000000" w:rsidP="00000000" w:rsidRDefault="00000000" w:rsidRPr="00000000" w14:paraId="0000006B">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C">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Management involvement, this is done by offering suggestions to Management for the improvement of safety program</w:t>
      </w:r>
    </w:p>
    <w:p w:rsidR="00000000" w:rsidDel="00000000" w:rsidP="00000000" w:rsidRDefault="00000000" w:rsidRPr="00000000" w14:paraId="0000006D">
      <w:pPr>
        <w:spacing w:after="0" w:line="240" w:lineRule="auto"/>
        <w:jc w:val="both"/>
        <w:rPr>
          <w:rFonts w:ascii="Open Sans" w:cs="Open Sans" w:eastAsia="Open Sans" w:hAnsi="Open Sans"/>
          <w:color w:val="222222"/>
          <w:sz w:val="20"/>
          <w:szCs w:val="20"/>
          <w:highlight w:val="white"/>
          <w:vertAlign w:val="baseline"/>
        </w:rPr>
      </w:pPr>
      <w:r w:rsidDel="00000000" w:rsidR="00000000" w:rsidRPr="00000000">
        <w:rPr>
          <w:rtl w:val="0"/>
        </w:rPr>
      </w:r>
    </w:p>
    <w:p w:rsidR="00000000" w:rsidDel="00000000" w:rsidP="00000000" w:rsidRDefault="00000000" w:rsidRPr="00000000" w14:paraId="0000006E">
      <w:pPr>
        <w:spacing w:after="0" w:line="240" w:lineRule="auto"/>
        <w:jc w:val="both"/>
        <w:rPr>
          <w:rFonts w:ascii="Open Sans" w:cs="Open Sans" w:eastAsia="Open Sans" w:hAnsi="Open Sans"/>
          <w:color w:val="222222"/>
          <w:sz w:val="20"/>
          <w:szCs w:val="20"/>
          <w:highlight w:val="white"/>
          <w:vertAlign w:val="baseline"/>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0">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1">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2">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0"/>
          <w:bCs w:val="0"/>
          <w:color w:val="222222"/>
          <w:sz w:val="28"/>
          <w:szCs w:val="28"/>
          <w:highlight w:val="white"/>
          <w:u w:val="single"/>
          <w:vertAlign w:val="baseline"/>
        </w:rPr>
      </w:pPr>
      <w:r w:rsidDel="00000000" w:rsidR="00000000" w:rsidRPr="00000000">
        <w:rPr>
          <w:rFonts w:ascii="Arial" w:cs="Arial" w:eastAsia="Arial" w:hAnsi="Arial"/>
          <w:b w:val="1"/>
          <w:bCs w:val="1"/>
          <w:color w:val="222222"/>
          <w:sz w:val="28"/>
          <w:szCs w:val="28"/>
          <w:highlight w:val="white"/>
          <w:u w:val="single"/>
          <w:vertAlign w:val="baseline"/>
          <w:rtl w:val="0"/>
        </w:rPr>
        <w:t xml:space="preserve">ROLE OF CHAIRPERSON</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Preside in the meetings: Time management, Focus on the agenda, keep discussion live</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Drive members to agree on issues and achieve a consensus</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Assure recommendations are forwarded to the CEO in writing with a request for a written response</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Ensure members are allowed to share facts </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15"/>
        <w:jc w:val="both"/>
        <w:rPr>
          <w:rFonts w:ascii="Arial" w:cs="Arial" w:eastAsia="Arial" w:hAnsi="Arial"/>
          <w:b w:val="0"/>
          <w:bCs w:val="0"/>
          <w:i w:val="0"/>
          <w:iCs w:val="0"/>
          <w:smallCaps w:val="0"/>
          <w:strike w:val="0"/>
          <w:color w:val="222222"/>
          <w:sz w:val="24"/>
          <w:szCs w:val="24"/>
          <w:highlight w:val="white"/>
          <w:u w:val="none"/>
        </w:rPr>
      </w:pPr>
      <w:r w:rsidDel="00000000" w:rsidR="00000000" w:rsidRPr="00000000">
        <w:rPr>
          <w:rFonts w:ascii="Arial" w:cs="Arial" w:eastAsia="Arial" w:hAnsi="Arial"/>
          <w:b w:val="0"/>
          <w:bCs w:val="0"/>
          <w:i w:val="0"/>
          <w:iCs w:val="0"/>
          <w:smallCaps w:val="0"/>
          <w:strike w:val="0"/>
          <w:color w:val="222222"/>
          <w:sz w:val="24"/>
          <w:szCs w:val="24"/>
          <w:highlight w:val="white"/>
          <w:u w:val="none"/>
          <w:vertAlign w:val="baseline"/>
          <w:rtl w:val="0"/>
        </w:rPr>
        <w:t xml:space="preserve">Schedule meetings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222222"/>
          <w:sz w:val="24"/>
          <w:szCs w:val="24"/>
          <w:highlight w:val="white"/>
          <w:u w:val="none"/>
          <w:vertAlign w:val="baseline"/>
        </w:rPr>
      </w:pPr>
      <w:r w:rsidDel="00000000" w:rsidR="00000000" w:rsidRPr="00000000">
        <w:rPr>
          <w:rFonts w:ascii="Arial" w:cs="Arial" w:eastAsia="Arial" w:hAnsi="Arial"/>
          <w:b w:val="1"/>
          <w:bCs w:val="1"/>
          <w:i w:val="0"/>
          <w:iCs w:val="0"/>
          <w:smallCaps w:val="0"/>
          <w:strike w:val="0"/>
          <w:color w:val="000000"/>
          <w:sz w:val="28"/>
          <w:szCs w:val="28"/>
          <w:u w:val="single"/>
          <w:shd w:fill="auto" w:val="clear"/>
          <w:vertAlign w:val="baseline"/>
          <w:rtl w:val="0"/>
        </w:rPr>
        <w:t xml:space="preserve">ROLE OF THE SECRETARY</w:t>
      </w:r>
      <w:r w:rsidDel="00000000" w:rsidR="00000000" w:rsidRPr="00000000">
        <w:rPr>
          <w:rtl w:val="0"/>
        </w:rPr>
      </w:r>
    </w:p>
    <w:p w:rsidR="00000000" w:rsidDel="00000000" w:rsidP="00000000" w:rsidRDefault="00000000" w:rsidRPr="00000000" w14:paraId="0000007B">
      <w:pPr>
        <w:spacing w:after="0" w:line="240" w:lineRule="auto"/>
        <w:jc w:val="both"/>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 w:right="0" w:hanging="9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the agenda and notify members of the meeting</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63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the minutes, ensure they are agreed to, distribute reports and ensure minutes are communicated to all staff and members.</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63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Point out those items recorded in past minutes that require discussion or follow up by the committee</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0">
      <w:pPr>
        <w:spacing w:after="0" w:line="240" w:lineRule="auto"/>
        <w:jc w:val="both"/>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MEMBERSHIP </w:t>
      </w:r>
      <w:r w:rsidDel="00000000" w:rsidR="00000000" w:rsidRPr="00000000">
        <w:rPr>
          <w:rtl w:val="0"/>
        </w:rPr>
      </w:r>
    </w:p>
    <w:p w:rsidR="00000000" w:rsidDel="00000000" w:rsidP="00000000" w:rsidRDefault="00000000" w:rsidRPr="00000000" w14:paraId="00000081">
      <w:pPr>
        <w:spacing w:after="0" w:line="240" w:lineRule="auto"/>
        <w:jc w:val="both"/>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82">
      <w:pPr>
        <w:spacing w:after="0" w:line="240" w:lineRule="auto"/>
        <w:jc w:val="both"/>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The membership of the Committee will be as follows</w:t>
      </w:r>
    </w:p>
    <w:p w:rsidR="00000000" w:rsidDel="00000000" w:rsidP="00000000" w:rsidRDefault="00000000" w:rsidRPr="00000000" w14:paraId="00000083">
      <w:pPr>
        <w:spacing w:after="0" w:line="240" w:lineRule="auto"/>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4">
      <w:pPr>
        <w:jc w:val="both"/>
        <w:rPr>
          <w:sz w:val="28"/>
          <w:szCs w:val="28"/>
          <w:vertAlign w:val="baseline"/>
        </w:rPr>
      </w:pPr>
      <w:r w:rsidDel="00000000" w:rsidR="00000000" w:rsidRPr="00000000">
        <w:rPr>
          <w:sz w:val="28"/>
          <w:szCs w:val="28"/>
          <w:vertAlign w:val="baseline"/>
          <w:rtl w:val="0"/>
        </w:rPr>
        <w:t xml:space="preserve"> --------------------------Regional Manager Admin/Finance</w:t>
      </w:r>
    </w:p>
    <w:p w:rsidR="00000000" w:rsidDel="00000000" w:rsidP="00000000" w:rsidRDefault="00000000" w:rsidRPr="00000000" w14:paraId="00000085">
      <w:pPr>
        <w:jc w:val="both"/>
        <w:rPr>
          <w:sz w:val="28"/>
          <w:szCs w:val="28"/>
          <w:vertAlign w:val="baseline"/>
        </w:rPr>
      </w:pPr>
      <w:r w:rsidDel="00000000" w:rsidR="00000000" w:rsidRPr="00000000">
        <w:rPr>
          <w:sz w:val="28"/>
          <w:szCs w:val="28"/>
          <w:vertAlign w:val="baseline"/>
          <w:rtl w:val="0"/>
        </w:rPr>
        <w:t xml:space="preserve"> ---------------------------Technical Manager</w:t>
      </w:r>
    </w:p>
    <w:p w:rsidR="00000000" w:rsidDel="00000000" w:rsidP="00000000" w:rsidRDefault="00000000" w:rsidRPr="00000000" w14:paraId="00000086">
      <w:pPr>
        <w:jc w:val="both"/>
        <w:rPr>
          <w:sz w:val="28"/>
          <w:szCs w:val="28"/>
          <w:vertAlign w:val="baseline"/>
        </w:rPr>
      </w:pPr>
      <w:bookmarkStart w:colFirst="0" w:colLast="0" w:name="_19t46dqdpt75" w:id="0"/>
      <w:bookmarkEnd w:id="0"/>
      <w:r w:rsidDel="00000000" w:rsidR="00000000" w:rsidRPr="00000000">
        <w:rPr>
          <w:sz w:val="28"/>
          <w:szCs w:val="28"/>
          <w:vertAlign w:val="baseline"/>
          <w:rtl w:val="0"/>
        </w:rPr>
        <w:t xml:space="preserve">- ---------------------- QHSE Manager</w:t>
      </w:r>
    </w:p>
    <w:p w:rsidR="00000000" w:rsidDel="00000000" w:rsidP="00000000" w:rsidRDefault="00000000" w:rsidRPr="00000000" w14:paraId="00000087">
      <w:pPr>
        <w:jc w:val="both"/>
        <w:rPr>
          <w:sz w:val="28"/>
          <w:szCs w:val="28"/>
          <w:vertAlign w:val="baseline"/>
        </w:rPr>
      </w:pPr>
      <w:r w:rsidDel="00000000" w:rsidR="00000000" w:rsidRPr="00000000">
        <w:rPr>
          <w:sz w:val="28"/>
          <w:szCs w:val="28"/>
          <w:vertAlign w:val="baseline"/>
          <w:rtl w:val="0"/>
        </w:rPr>
        <w:t xml:space="preserve">--------------------------------Business Dev Manager</w:t>
      </w:r>
    </w:p>
    <w:p w:rsidR="00000000" w:rsidDel="00000000" w:rsidP="00000000" w:rsidRDefault="00000000" w:rsidRPr="00000000" w14:paraId="00000088">
      <w:pPr>
        <w:jc w:val="both"/>
        <w:rPr>
          <w:sz w:val="28"/>
          <w:szCs w:val="28"/>
          <w:vertAlign w:val="baseline"/>
        </w:rPr>
      </w:pPr>
      <w:r w:rsidDel="00000000" w:rsidR="00000000" w:rsidRPr="00000000">
        <w:rPr>
          <w:sz w:val="28"/>
          <w:szCs w:val="28"/>
          <w:vertAlign w:val="baseline"/>
          <w:rtl w:val="0"/>
        </w:rPr>
        <w:t xml:space="preserve">---------------------------------Workers Rep --- Department</w:t>
      </w:r>
    </w:p>
    <w:p w:rsidR="00000000" w:rsidDel="00000000" w:rsidP="00000000" w:rsidRDefault="00000000" w:rsidRPr="00000000" w14:paraId="00000089">
      <w:pPr>
        <w:jc w:val="both"/>
        <w:rPr>
          <w:sz w:val="28"/>
          <w:szCs w:val="28"/>
          <w:vertAlign w:val="baseline"/>
        </w:rPr>
      </w:pPr>
      <w:r w:rsidDel="00000000" w:rsidR="00000000" w:rsidRPr="00000000">
        <w:rPr>
          <w:sz w:val="28"/>
          <w:szCs w:val="28"/>
          <w:vertAlign w:val="baseline"/>
          <w:rtl w:val="0"/>
        </w:rPr>
        <w:t xml:space="preserve">----------Workers/Industrial Union Rep----Department</w:t>
      </w:r>
    </w:p>
    <w:p w:rsidR="00000000" w:rsidDel="00000000" w:rsidP="00000000" w:rsidRDefault="00000000" w:rsidRPr="00000000" w14:paraId="0000008A">
      <w:pPr>
        <w:jc w:val="both"/>
        <w:rPr>
          <w:sz w:val="28"/>
          <w:szCs w:val="28"/>
          <w:vertAlign w:val="baseline"/>
        </w:rPr>
      </w:pPr>
      <w:r w:rsidDel="00000000" w:rsidR="00000000" w:rsidRPr="00000000">
        <w:rPr>
          <w:sz w:val="28"/>
          <w:szCs w:val="28"/>
          <w:vertAlign w:val="baseline"/>
          <w:rtl w:val="0"/>
        </w:rPr>
        <w:t xml:space="preserve">-------------------------------------------Workers Rep --Department</w:t>
      </w:r>
    </w:p>
    <w:p w:rsidR="00000000" w:rsidDel="00000000" w:rsidP="00000000" w:rsidRDefault="00000000" w:rsidRPr="00000000" w14:paraId="0000008B">
      <w:pPr>
        <w:jc w:val="both"/>
        <w:rPr>
          <w:sz w:val="28"/>
          <w:szCs w:val="28"/>
          <w:vertAlign w:val="baseline"/>
        </w:rPr>
      </w:pPr>
      <w:r w:rsidDel="00000000" w:rsidR="00000000" w:rsidRPr="00000000">
        <w:rPr>
          <w:sz w:val="28"/>
          <w:szCs w:val="28"/>
          <w:vertAlign w:val="baseline"/>
          <w:rtl w:val="0"/>
        </w:rPr>
        <w:t xml:space="preserve">-------Workers Rep----HWO Department</w:t>
      </w:r>
    </w:p>
    <w:p w:rsidR="00000000" w:rsidDel="00000000" w:rsidP="00000000" w:rsidRDefault="00000000" w:rsidRPr="00000000" w14:paraId="0000008C">
      <w:pPr>
        <w:ind w:left="-270" w:firstLine="270"/>
        <w:jc w:val="both"/>
        <w:rPr>
          <w:sz w:val="28"/>
          <w:szCs w:val="28"/>
          <w:vertAlign w:val="baseline"/>
        </w:rPr>
      </w:pPr>
      <w:r w:rsidDel="00000000" w:rsidR="00000000" w:rsidRPr="00000000">
        <w:rPr>
          <w:sz w:val="28"/>
          <w:szCs w:val="28"/>
          <w:vertAlign w:val="baseline"/>
          <w:rtl w:val="0"/>
        </w:rPr>
        <w:t xml:space="preserve">--------------------------------Secretary</w:t>
      </w:r>
    </w:p>
    <w:p w:rsidR="00000000" w:rsidDel="00000000" w:rsidP="00000000" w:rsidRDefault="00000000" w:rsidRPr="00000000" w14:paraId="0000008D">
      <w:pPr>
        <w:ind w:left="-270" w:firstLine="270"/>
        <w:jc w:val="both"/>
        <w:rPr>
          <w:sz w:val="28"/>
          <w:szCs w:val="28"/>
          <w:vertAlign w:val="baseline"/>
        </w:rPr>
      </w:pPr>
      <w:r w:rsidDel="00000000" w:rsidR="00000000" w:rsidRPr="00000000">
        <w:rPr>
          <w:rtl w:val="0"/>
        </w:rPr>
      </w:r>
    </w:p>
    <w:p w:rsidR="00000000" w:rsidDel="00000000" w:rsidP="00000000" w:rsidRDefault="00000000" w:rsidRPr="00000000" w14:paraId="0000008E">
      <w:pPr>
        <w:ind w:left="-270" w:firstLine="270"/>
        <w:jc w:val="both"/>
        <w:rPr>
          <w:sz w:val="28"/>
          <w:szCs w:val="28"/>
          <w:vertAlign w:val="baseline"/>
        </w:rPr>
      </w:pPr>
      <w:r w:rsidDel="00000000" w:rsidR="00000000" w:rsidRPr="00000000">
        <w:rPr>
          <w:rtl w:val="0"/>
        </w:rPr>
      </w:r>
    </w:p>
    <w:p w:rsidR="00000000" w:rsidDel="00000000" w:rsidP="00000000" w:rsidRDefault="00000000" w:rsidRPr="00000000" w14:paraId="0000008F">
      <w:pPr>
        <w:ind w:left="-270" w:firstLine="270"/>
        <w:jc w:val="both"/>
        <w:rPr>
          <w:sz w:val="28"/>
          <w:szCs w:val="28"/>
          <w:vertAlign w:val="baseline"/>
        </w:rPr>
      </w:pPr>
      <w:r w:rsidDel="00000000" w:rsidR="00000000" w:rsidRPr="00000000">
        <w:rPr>
          <w:rtl w:val="0"/>
        </w:rPr>
      </w:r>
    </w:p>
    <w:p w:rsidR="00000000" w:rsidDel="00000000" w:rsidP="00000000" w:rsidRDefault="00000000" w:rsidRPr="00000000" w14:paraId="00000090">
      <w:pPr>
        <w:jc w:val="both"/>
        <w:rPr>
          <w:rFonts w:ascii="Arial" w:cs="Arial" w:eastAsia="Arial" w:hAnsi="Arial"/>
          <w:b w:val="0"/>
          <w:bCs w:val="0"/>
          <w:sz w:val="28"/>
          <w:szCs w:val="28"/>
          <w:u w:val="single"/>
          <w:vertAlign w:val="baseline"/>
        </w:rPr>
      </w:pPr>
      <w:r w:rsidDel="00000000" w:rsidR="00000000" w:rsidRPr="00000000">
        <w:rPr>
          <w:rtl w:val="0"/>
        </w:rPr>
      </w:r>
    </w:p>
    <w:p w:rsidR="00000000" w:rsidDel="00000000" w:rsidP="00000000" w:rsidRDefault="00000000" w:rsidRPr="00000000" w14:paraId="00000091">
      <w:pPr>
        <w:jc w:val="both"/>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CONSTITUTION</w:t>
      </w:r>
      <w:r w:rsidDel="00000000" w:rsidR="00000000" w:rsidRPr="00000000">
        <w:rPr>
          <w:rtl w:val="0"/>
        </w:rPr>
      </w:r>
    </w:p>
    <w:p w:rsidR="00000000" w:rsidDel="00000000" w:rsidP="00000000" w:rsidRDefault="00000000" w:rsidRPr="00000000" w14:paraId="00000092">
      <w:pPr>
        <w:jc w:val="both"/>
        <w:rPr>
          <w:sz w:val="28"/>
          <w:szCs w:val="28"/>
          <w:vertAlign w:val="baseline"/>
        </w:rPr>
      </w:pPr>
      <w:r w:rsidDel="00000000" w:rsidR="00000000" w:rsidRPr="00000000">
        <w:rPr>
          <w:sz w:val="28"/>
          <w:szCs w:val="28"/>
          <w:vertAlign w:val="baseline"/>
          <w:rtl w:val="0"/>
        </w:rPr>
        <w:t xml:space="preserve">The representation will be changed annually to give everyone the opportunity to contribute</w:t>
      </w:r>
    </w:p>
    <w:p w:rsidR="00000000" w:rsidDel="00000000" w:rsidP="00000000" w:rsidRDefault="00000000" w:rsidRPr="00000000" w14:paraId="00000093">
      <w:pPr>
        <w:jc w:val="both"/>
        <w:rPr>
          <w:rFonts w:ascii="Open Sans" w:cs="Open Sans" w:eastAsia="Open Sans" w:hAnsi="Open Sans"/>
          <w:color w:val="222222"/>
          <w:sz w:val="20"/>
          <w:szCs w:val="20"/>
          <w:highlight w:val="white"/>
          <w:vertAlign w:val="baseline"/>
        </w:rPr>
      </w:pPr>
      <w:r w:rsidDel="00000000" w:rsidR="00000000" w:rsidRPr="00000000">
        <w:rPr>
          <w:sz w:val="28"/>
          <w:szCs w:val="28"/>
          <w:vertAlign w:val="baseline"/>
          <w:rtl w:val="0"/>
        </w:rPr>
        <w:t xml:space="preserve">The Chairperson of the Committee shall be the Regional Manager.</w:t>
      </w:r>
      <w:r w:rsidDel="00000000" w:rsidR="00000000" w:rsidRPr="00000000">
        <w:rPr>
          <w:rtl w:val="0"/>
        </w:rPr>
      </w:r>
    </w:p>
    <w:p w:rsidR="00000000" w:rsidDel="00000000" w:rsidP="00000000" w:rsidRDefault="00000000" w:rsidRPr="00000000" w14:paraId="00000094">
      <w:pPr>
        <w:jc w:val="both"/>
        <w:rPr>
          <w:sz w:val="28"/>
          <w:szCs w:val="28"/>
          <w:vertAlign w:val="baseline"/>
        </w:rPr>
      </w:pPr>
      <w:r w:rsidDel="00000000" w:rsidR="00000000" w:rsidRPr="00000000">
        <w:rPr>
          <w:sz w:val="28"/>
          <w:szCs w:val="28"/>
          <w:vertAlign w:val="baseline"/>
          <w:rtl w:val="0"/>
        </w:rPr>
        <w:t xml:space="preserve">Safety Manager oversees this committee but is present in an advisory or supporting role only.</w:t>
      </w:r>
    </w:p>
    <w:p w:rsidR="00000000" w:rsidDel="00000000" w:rsidP="00000000" w:rsidRDefault="00000000" w:rsidRPr="00000000" w14:paraId="00000095">
      <w:pPr>
        <w:jc w:val="both"/>
        <w:rPr>
          <w:sz w:val="28"/>
          <w:szCs w:val="28"/>
          <w:vertAlign w:val="baseline"/>
        </w:rPr>
      </w:pPr>
      <w:r w:rsidDel="00000000" w:rsidR="00000000" w:rsidRPr="00000000">
        <w:rPr>
          <w:sz w:val="28"/>
          <w:szCs w:val="28"/>
          <w:vertAlign w:val="baseline"/>
          <w:rtl w:val="0"/>
        </w:rPr>
        <w:t xml:space="preserve">The committee comprises of equal numbers of Management and non-Management employees that represents most areas within the company and a secretary. </w:t>
      </w:r>
    </w:p>
    <w:p w:rsidR="00000000" w:rsidDel="00000000" w:rsidP="00000000" w:rsidRDefault="00000000" w:rsidRPr="00000000" w14:paraId="00000096">
      <w:pPr>
        <w:jc w:val="both"/>
        <w:rPr>
          <w:sz w:val="28"/>
          <w:szCs w:val="28"/>
          <w:vertAlign w:val="baseline"/>
        </w:rPr>
      </w:pPr>
      <w:r w:rsidDel="00000000" w:rsidR="00000000" w:rsidRPr="00000000">
        <w:rPr>
          <w:sz w:val="28"/>
          <w:szCs w:val="28"/>
          <w:vertAlign w:val="baseline"/>
          <w:rtl w:val="0"/>
        </w:rPr>
        <w:t xml:space="preserve">The committee is to meet once every month (First Wednesday) and other times, if necessary, it should not exceed one hour with a planned agenda.</w:t>
      </w:r>
    </w:p>
    <w:p w:rsidR="00000000" w:rsidDel="00000000" w:rsidP="00000000" w:rsidRDefault="00000000" w:rsidRPr="00000000" w14:paraId="00000097">
      <w:pPr>
        <w:jc w:val="both"/>
        <w:rPr>
          <w:sz w:val="28"/>
          <w:szCs w:val="28"/>
          <w:vertAlign w:val="baseline"/>
        </w:rPr>
      </w:pPr>
      <w:r w:rsidDel="00000000" w:rsidR="00000000" w:rsidRPr="00000000">
        <w:rPr>
          <w:rFonts w:ascii="Open Sans" w:cs="Open Sans" w:eastAsia="Open Sans" w:hAnsi="Open Sans"/>
          <w:color w:val="222222"/>
          <w:sz w:val="20"/>
          <w:szCs w:val="20"/>
          <w:highlight w:val="white"/>
          <w:vertAlign w:val="baseline"/>
          <w:rtl w:val="0"/>
        </w:rPr>
        <w:t xml:space="preserve"> </w:t>
      </w:r>
      <w:r w:rsidDel="00000000" w:rsidR="00000000" w:rsidRPr="00000000">
        <w:rPr>
          <w:color w:val="222222"/>
          <w:sz w:val="28"/>
          <w:szCs w:val="28"/>
          <w:highlight w:val="white"/>
          <w:vertAlign w:val="baseline"/>
          <w:rtl w:val="0"/>
        </w:rPr>
        <w:t xml:space="preserve">A written record of the meeting’s proceedings should be prepared by the committee’s designated secretary. Previous month’s meeting minutes should be discussed at each meeting, as well as any follow-up actions from the meetings. Meeting minutes should be distributed to all members, posted for all company employees to read, as well as sent to key management personnel.</w:t>
      </w:r>
      <w:r w:rsidDel="00000000" w:rsidR="00000000" w:rsidRPr="00000000">
        <w:rPr>
          <w:rtl w:val="0"/>
        </w:rPr>
      </w:r>
    </w:p>
    <w:p w:rsidR="00000000" w:rsidDel="00000000" w:rsidP="00000000" w:rsidRDefault="00000000" w:rsidRPr="00000000" w14:paraId="00000098">
      <w:pPr>
        <w:jc w:val="both"/>
        <w:rPr>
          <w:sz w:val="28"/>
          <w:szCs w:val="28"/>
          <w:vertAlign w:val="baseline"/>
        </w:rPr>
      </w:pPr>
      <w:r w:rsidDel="00000000" w:rsidR="00000000" w:rsidRPr="00000000">
        <w:rPr>
          <w:sz w:val="28"/>
          <w:szCs w:val="28"/>
          <w:vertAlign w:val="baseline"/>
          <w:rtl w:val="0"/>
        </w:rPr>
        <w:t xml:space="preserve">A quorum shall be 80% of the membership.</w:t>
      </w:r>
    </w:p>
    <w:p w:rsidR="00000000" w:rsidDel="00000000" w:rsidP="00000000" w:rsidRDefault="00000000" w:rsidRPr="00000000" w14:paraId="00000099">
      <w:pPr>
        <w:jc w:val="both"/>
        <w:rPr>
          <w:sz w:val="28"/>
          <w:szCs w:val="28"/>
          <w:vertAlign w:val="baseline"/>
        </w:rPr>
      </w:pPr>
      <w:r w:rsidDel="00000000" w:rsidR="00000000" w:rsidRPr="00000000">
        <w:rPr>
          <w:sz w:val="28"/>
          <w:szCs w:val="28"/>
          <w:vertAlign w:val="baseline"/>
          <w:rtl w:val="0"/>
        </w:rPr>
        <w:t xml:space="preserve">The committee should agree on standing items for the agenda.</w:t>
      </w:r>
    </w:p>
    <w:p w:rsidR="00000000" w:rsidDel="00000000" w:rsidP="00000000" w:rsidRDefault="00000000" w:rsidRPr="00000000" w14:paraId="0000009A">
      <w:pPr>
        <w:jc w:val="both"/>
        <w:rPr>
          <w:sz w:val="28"/>
          <w:szCs w:val="28"/>
          <w:vertAlign w:val="baseline"/>
        </w:rPr>
      </w:pPr>
      <w:r w:rsidDel="00000000" w:rsidR="00000000" w:rsidRPr="00000000">
        <w:rPr>
          <w:sz w:val="28"/>
          <w:szCs w:val="28"/>
          <w:vertAlign w:val="baseline"/>
          <w:rtl w:val="0"/>
        </w:rPr>
        <w:t xml:space="preserve">There should be good communication among members, and between Workers representatives and employees.</w:t>
      </w:r>
    </w:p>
    <w:p w:rsidR="00000000" w:rsidDel="00000000" w:rsidP="00000000" w:rsidRDefault="00000000" w:rsidRPr="00000000" w14:paraId="0000009B">
      <w:pPr>
        <w:jc w:val="both"/>
        <w:rPr>
          <w:sz w:val="28"/>
          <w:szCs w:val="28"/>
          <w:vertAlign w:val="baseline"/>
        </w:rPr>
      </w:pPr>
      <w:r w:rsidDel="00000000" w:rsidR="00000000" w:rsidRPr="00000000">
        <w:rPr>
          <w:sz w:val="28"/>
          <w:szCs w:val="28"/>
          <w:vertAlign w:val="baseline"/>
          <w:rtl w:val="0"/>
        </w:rPr>
        <w:t xml:space="preserve">In decision making when considering issues, the committee should</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Discuss if action is needed</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Recommend agreed actions</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Record the discussion and actions in the minutes of the meeting which should be accessible to the whole workforce</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Follow up actions</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both"/>
        <w:rPr>
          <w:b w:val="0"/>
          <w:bCs w:val="0"/>
          <w:i w:val="0"/>
          <w:iCs w:val="0"/>
          <w:smallCaps w:val="0"/>
          <w:strike w:val="0"/>
          <w:color w:val="000000"/>
          <w:sz w:val="28"/>
          <w:szCs w:val="28"/>
          <w:u w:val="none"/>
          <w:shd w:fill="auto" w:val="clear"/>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Then review them at a later date </w:t>
      </w:r>
    </w:p>
    <w:sectPr>
      <w:headerReference r:id="rId6" w:type="default"/>
      <w:footerReference r:id="rId7" w:type="default"/>
      <w:pgSz w:h="15840" w:w="12240" w:orient="portrait"/>
      <w:pgMar w:bottom="0" w:top="540" w:left="1080" w:right="540" w:header="0"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4"/>
      <w:tblW w:w="10904.0" w:type="dxa"/>
      <w:jc w:val="left"/>
      <w:tblInd w:w="-2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4860"/>
      <w:gridCol w:w="2444"/>
      <w:tblGridChange w:id="0">
        <w:tblGrid>
          <w:gridCol w:w="3600"/>
          <w:gridCol w:w="4860"/>
          <w:gridCol w:w="2444"/>
        </w:tblGrid>
      </w:tblGridChange>
    </w:tblGrid>
    <w:tr>
      <w:trPr>
        <w:cantSplit w:val="0"/>
        <w:trHeight w:val="637" w:hRule="atLeast"/>
        <w:tblHeader w:val="0"/>
      </w:trPr>
      <w:tc>
        <w:tcPr>
          <w:vAlign w:val="top"/>
        </w:tcPr>
        <w:p w:rsidR="00000000" w:rsidDel="00000000" w:rsidP="00000000" w:rsidRDefault="00000000" w:rsidRPr="00000000" w14:paraId="000000A4">
          <w:pPr>
            <w:rPr>
              <w:sz w:val="20"/>
              <w:szCs w:val="20"/>
              <w:vertAlign w:val="baseline"/>
            </w:rPr>
          </w:pPr>
          <w:r w:rsidDel="00000000" w:rsidR="00000000" w:rsidRPr="00000000">
            <w:rPr>
              <w:sz w:val="20"/>
              <w:szCs w:val="20"/>
              <w:vertAlign w:val="baseline"/>
              <w:rtl w:val="0"/>
            </w:rPr>
            <w:t xml:space="preserve">Issue Date: July 2026</w:t>
          </w:r>
        </w:p>
      </w:tc>
      <w:tc>
        <w:tcPr>
          <w:vAlign w:val="top"/>
        </w:tcPr>
        <w:p w:rsidR="00000000" w:rsidDel="00000000" w:rsidP="00000000" w:rsidRDefault="00000000" w:rsidRPr="00000000" w14:paraId="000000A5">
          <w:pPr>
            <w:rPr>
              <w:sz w:val="20"/>
              <w:szCs w:val="20"/>
              <w:vertAlign w:val="baseline"/>
            </w:rPr>
          </w:pPr>
          <w:r w:rsidDel="00000000" w:rsidR="00000000" w:rsidRPr="00000000">
            <w:rPr>
              <w:sz w:val="20"/>
              <w:szCs w:val="20"/>
              <w:vertAlign w:val="baseline"/>
              <w:rtl w:val="0"/>
            </w:rPr>
            <w:t xml:space="preserve">Next Revision:  July 2029</w:t>
          </w:r>
        </w:p>
      </w:tc>
      <w:tc>
        <w:tcPr>
          <w:vAlign w:val="top"/>
        </w:tcPr>
        <w:p w:rsidR="00000000" w:rsidDel="00000000" w:rsidP="00000000" w:rsidRDefault="00000000" w:rsidRPr="00000000" w14:paraId="000000A6">
          <w:pPr>
            <w:ind w:left="177" w:firstLine="0"/>
            <w:rPr>
              <w:sz w:val="20"/>
              <w:szCs w:val="20"/>
              <w:vertAlign w:val="baseline"/>
            </w:rPr>
          </w:pPr>
          <w:r w:rsidDel="00000000" w:rsidR="00000000" w:rsidRPr="00000000">
            <w:rPr>
              <w:sz w:val="20"/>
              <w:szCs w:val="20"/>
              <w:vertAlign w:val="baseline"/>
              <w:rtl w:val="0"/>
            </w:rPr>
            <w:t xml:space="preserve">                     Page </w:t>
          </w: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of </w:t>
          </w:r>
          <w:r w:rsidDel="00000000" w:rsidR="00000000" w:rsidRPr="00000000">
            <w:rPr>
              <w:sz w:val="20"/>
              <w:szCs w:val="20"/>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310"/>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
    <w:lvl w:ilvl="0">
      <w:start w:val="1"/>
      <w:numFmt w:val="upperRoman"/>
      <w:lvlText w:val="%1."/>
      <w:lvlJc w:val="left"/>
      <w:pPr>
        <w:ind w:left="765" w:hanging="720"/>
      </w:pPr>
      <w:rPr>
        <w:vertAlign w:val="baseline"/>
      </w:rPr>
    </w:lvl>
    <w:lvl w:ilvl="1">
      <w:start w:val="1"/>
      <w:numFmt w:val="lowerLetter"/>
      <w:lvlText w:val="%2."/>
      <w:lvlJc w:val="left"/>
      <w:pPr>
        <w:ind w:left="1125" w:hanging="360"/>
      </w:pPr>
      <w:rPr>
        <w:vertAlign w:val="baseline"/>
      </w:rPr>
    </w:lvl>
    <w:lvl w:ilvl="2">
      <w:start w:val="1"/>
      <w:numFmt w:val="lowerRoman"/>
      <w:lvlText w:val="%3."/>
      <w:lvlJc w:val="right"/>
      <w:pPr>
        <w:ind w:left="1845" w:hanging="180"/>
      </w:pPr>
      <w:rPr>
        <w:vertAlign w:val="baseline"/>
      </w:rPr>
    </w:lvl>
    <w:lvl w:ilvl="3">
      <w:start w:val="1"/>
      <w:numFmt w:val="decimal"/>
      <w:lvlText w:val="%4."/>
      <w:lvlJc w:val="left"/>
      <w:pPr>
        <w:ind w:left="2565" w:hanging="360"/>
      </w:pPr>
      <w:rPr>
        <w:vertAlign w:val="baseline"/>
      </w:rPr>
    </w:lvl>
    <w:lvl w:ilvl="4">
      <w:start w:val="1"/>
      <w:numFmt w:val="lowerLetter"/>
      <w:lvlText w:val="%5."/>
      <w:lvlJc w:val="left"/>
      <w:pPr>
        <w:ind w:left="3285" w:hanging="360"/>
      </w:pPr>
      <w:rPr>
        <w:vertAlign w:val="baseline"/>
      </w:rPr>
    </w:lvl>
    <w:lvl w:ilvl="5">
      <w:start w:val="1"/>
      <w:numFmt w:val="lowerRoman"/>
      <w:lvlText w:val="%6."/>
      <w:lvlJc w:val="right"/>
      <w:pPr>
        <w:ind w:left="4005" w:hanging="180"/>
      </w:pPr>
      <w:rPr>
        <w:vertAlign w:val="baseline"/>
      </w:rPr>
    </w:lvl>
    <w:lvl w:ilvl="6">
      <w:start w:val="1"/>
      <w:numFmt w:val="decimal"/>
      <w:lvlText w:val="%7."/>
      <w:lvlJc w:val="left"/>
      <w:pPr>
        <w:ind w:left="4725" w:hanging="360"/>
      </w:pPr>
      <w:rPr>
        <w:vertAlign w:val="baseline"/>
      </w:rPr>
    </w:lvl>
    <w:lvl w:ilvl="7">
      <w:start w:val="1"/>
      <w:numFmt w:val="lowerLetter"/>
      <w:lvlText w:val="%8."/>
      <w:lvlJc w:val="left"/>
      <w:pPr>
        <w:ind w:left="5445" w:hanging="360"/>
      </w:pPr>
      <w:rPr>
        <w:vertAlign w:val="baseline"/>
      </w:rPr>
    </w:lvl>
    <w:lvl w:ilvl="8">
      <w:start w:val="1"/>
      <w:numFmt w:val="lowerRoman"/>
      <w:lvlText w:val="%9."/>
      <w:lvlJc w:val="right"/>
      <w:pPr>
        <w:ind w:left="6165" w:hanging="180"/>
      </w:pPr>
      <w:rPr>
        <w:vertAlign w:val="baseline"/>
      </w:rPr>
    </w:lvl>
  </w:abstractNum>
  <w:abstractNum w:abstractNumId="3">
    <w:lvl w:ilvl="0">
      <w:start w:val="1"/>
      <w:numFmt w:val="lowerRoman"/>
      <w:lvlText w:val="%1."/>
      <w:lvlJc w:val="left"/>
      <w:pPr>
        <w:ind w:left="1440" w:hanging="72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